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EA" w:rsidRDefault="00DA7310" w:rsidP="00F76D86">
      <w:pPr>
        <w:pStyle w:val="1"/>
        <w:shd w:val="clear" w:color="auto" w:fill="FFFFFF"/>
        <w:spacing w:before="0" w:beforeAutospacing="0" w:after="0" w:afterAutospacing="0"/>
        <w:rPr>
          <w:rFonts w:asciiTheme="minorEastAsia" w:hAnsiTheme="minorEastAsia" w:cs="Arial"/>
          <w:color w:val="666666"/>
          <w:sz w:val="24"/>
          <w:szCs w:val="24"/>
        </w:rPr>
      </w:pPr>
      <w:r>
        <w:rPr>
          <w:rFonts w:asciiTheme="minorEastAsia" w:hAnsiTheme="minorEastAsia" w:cs="Arial"/>
          <w:noProof/>
          <w:color w:val="666666"/>
          <w:sz w:val="24"/>
          <w:szCs w:val="24"/>
        </w:rPr>
        <w:drawing>
          <wp:inline distT="0" distB="0" distL="0" distR="0">
            <wp:extent cx="1165860" cy="1632541"/>
            <wp:effectExtent l="0" t="0" r="0" b="6350"/>
            <wp:docPr id="2" name="圖片 2" descr="C:\Users\USER\AppData\Local\Microsoft\Windows\INetCache\Content.Word\DSC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DSC0000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3256" cy="1642898"/>
                    </a:xfrm>
                    <a:prstGeom prst="rect">
                      <a:avLst/>
                    </a:prstGeom>
                    <a:noFill/>
                    <a:ln>
                      <a:noFill/>
                    </a:ln>
                  </pic:spPr>
                </pic:pic>
              </a:graphicData>
            </a:graphic>
          </wp:inline>
        </w:drawing>
      </w:r>
    </w:p>
    <w:p w:rsidR="009320EA" w:rsidRPr="00AE1D8B" w:rsidRDefault="009320EA" w:rsidP="00F76D86">
      <w:pPr>
        <w:pStyle w:val="1"/>
        <w:shd w:val="clear" w:color="auto" w:fill="FFFFFF"/>
        <w:spacing w:before="0" w:beforeAutospacing="0" w:after="0" w:afterAutospacing="0"/>
        <w:rPr>
          <w:rFonts w:asciiTheme="minorEastAsia" w:hAnsiTheme="minorEastAsia" w:cs="Arial"/>
          <w:color w:val="666666"/>
          <w:sz w:val="18"/>
          <w:szCs w:val="18"/>
        </w:rPr>
      </w:pPr>
      <w:r w:rsidRPr="00AE1D8B">
        <w:rPr>
          <w:rFonts w:asciiTheme="minorEastAsia" w:hAnsiTheme="minorEastAsia" w:cs="Arial" w:hint="eastAsia"/>
          <w:color w:val="666666"/>
          <w:sz w:val="18"/>
          <w:szCs w:val="18"/>
        </w:rPr>
        <w:t>泡沫</w:t>
      </w:r>
      <w:r w:rsidR="00711713" w:rsidRPr="00AE1D8B">
        <w:rPr>
          <w:rFonts w:asciiTheme="minorEastAsia" w:hAnsiTheme="minorEastAsia" w:cs="Arial" w:hint="eastAsia"/>
          <w:color w:val="666666"/>
          <w:sz w:val="18"/>
          <w:szCs w:val="18"/>
        </w:rPr>
        <w:t>經濟／ChristopherWood原著　：閻蕙群譯</w:t>
      </w:r>
    </w:p>
    <w:p w:rsidR="009320EA" w:rsidRPr="00AE1D8B" w:rsidRDefault="00711713" w:rsidP="00F76D86">
      <w:pPr>
        <w:pStyle w:val="1"/>
        <w:shd w:val="clear" w:color="auto" w:fill="FFFFFF"/>
        <w:spacing w:before="0" w:beforeAutospacing="0" w:after="0" w:afterAutospacing="0"/>
        <w:rPr>
          <w:rFonts w:asciiTheme="minorEastAsia" w:hAnsiTheme="minorEastAsia" w:cs="Arial"/>
          <w:color w:val="666666"/>
          <w:sz w:val="18"/>
          <w:szCs w:val="18"/>
        </w:rPr>
      </w:pPr>
      <w:r w:rsidRPr="00AE1D8B">
        <w:rPr>
          <w:rFonts w:asciiTheme="minorEastAsia" w:hAnsiTheme="minorEastAsia" w:cs="Arial" w:hint="eastAsia"/>
          <w:color w:val="666666"/>
          <w:sz w:val="18"/>
          <w:szCs w:val="18"/>
        </w:rPr>
        <w:t>出版：時英，民87</w:t>
      </w:r>
    </w:p>
    <w:p w:rsidR="009320EA" w:rsidRPr="00AE1D8B" w:rsidRDefault="00711713" w:rsidP="00F76D86">
      <w:pPr>
        <w:pStyle w:val="1"/>
        <w:shd w:val="clear" w:color="auto" w:fill="FFFFFF"/>
        <w:spacing w:before="0" w:beforeAutospacing="0" w:after="0" w:afterAutospacing="0"/>
        <w:rPr>
          <w:rFonts w:asciiTheme="minorEastAsia" w:hAnsiTheme="minorEastAsia" w:cs="Arial"/>
          <w:color w:val="666666"/>
          <w:sz w:val="18"/>
          <w:szCs w:val="18"/>
        </w:rPr>
      </w:pPr>
      <w:r w:rsidRPr="00AE1D8B">
        <w:rPr>
          <w:rFonts w:asciiTheme="minorEastAsia" w:hAnsiTheme="minorEastAsia" w:cs="Arial" w:hint="eastAsia"/>
          <w:color w:val="666666"/>
          <w:sz w:val="18"/>
          <w:szCs w:val="18"/>
        </w:rPr>
        <w:t>譯自：The Bubble Economy：Japan</w:t>
      </w:r>
      <w:r w:rsidRPr="00AE1D8B">
        <w:rPr>
          <w:rFonts w:asciiTheme="minorEastAsia" w:hAnsiTheme="minorEastAsia" w:cs="Arial"/>
          <w:color w:val="666666"/>
          <w:sz w:val="18"/>
          <w:szCs w:val="18"/>
        </w:rPr>
        <w:t>’s extraordinary speculative boom of the 80s and the dramatic bust of the ‘90s</w:t>
      </w:r>
    </w:p>
    <w:p w:rsidR="00711713" w:rsidRPr="00AE1D8B" w:rsidRDefault="00711713" w:rsidP="00F76D86">
      <w:pPr>
        <w:pStyle w:val="1"/>
        <w:shd w:val="clear" w:color="auto" w:fill="FFFFFF"/>
        <w:spacing w:before="0" w:beforeAutospacing="0" w:after="0" w:afterAutospacing="0"/>
        <w:rPr>
          <w:rFonts w:asciiTheme="minorEastAsia" w:hAnsiTheme="minorEastAsia" w:cs="Arial"/>
          <w:color w:val="666666"/>
          <w:sz w:val="18"/>
          <w:szCs w:val="18"/>
        </w:rPr>
      </w:pPr>
      <w:r w:rsidRPr="00AE1D8B">
        <w:rPr>
          <w:rFonts w:asciiTheme="minorEastAsia" w:hAnsiTheme="minorEastAsia" w:cs="Arial"/>
          <w:color w:val="666666"/>
          <w:sz w:val="18"/>
          <w:szCs w:val="18"/>
        </w:rPr>
        <w:t>ISBN 957-8890-26-5</w:t>
      </w:r>
    </w:p>
    <w:p w:rsidR="00AE1D8B" w:rsidRPr="00AE1D8B" w:rsidRDefault="00AE1D8B" w:rsidP="00F76D86">
      <w:pPr>
        <w:pStyle w:val="1"/>
        <w:shd w:val="clear" w:color="auto" w:fill="FFFFFF"/>
        <w:spacing w:before="0" w:beforeAutospacing="0" w:after="0" w:afterAutospacing="0"/>
        <w:rPr>
          <w:rFonts w:asciiTheme="minorEastAsia" w:hAnsiTheme="minorEastAsia" w:cs="Arial"/>
          <w:color w:val="666666"/>
          <w:sz w:val="18"/>
          <w:szCs w:val="18"/>
        </w:rPr>
      </w:pPr>
      <w:r w:rsidRPr="00AE1D8B">
        <w:rPr>
          <w:rFonts w:asciiTheme="minorEastAsia" w:hAnsiTheme="minorEastAsia" w:cs="Arial" w:hint="eastAsia"/>
          <w:color w:val="666666"/>
          <w:sz w:val="18"/>
          <w:szCs w:val="18"/>
        </w:rPr>
        <w:t>1992年著 ， 1998年釋</w:t>
      </w:r>
    </w:p>
    <w:p w:rsidR="00790640" w:rsidRPr="00292B72" w:rsidRDefault="00292B72" w:rsidP="00292B72">
      <w:pPr>
        <w:pStyle w:val="1"/>
        <w:shd w:val="clear" w:color="auto" w:fill="FFFFFF"/>
        <w:spacing w:before="0" w:beforeAutospacing="0" w:after="0" w:afterAutospacing="0"/>
        <w:jc w:val="center"/>
        <w:rPr>
          <w:rFonts w:asciiTheme="minorEastAsia" w:hAnsiTheme="minorEastAsia" w:cs="Arial"/>
          <w:color w:val="666666"/>
          <w:sz w:val="24"/>
          <w:szCs w:val="24"/>
        </w:rPr>
      </w:pPr>
      <w:r>
        <w:rPr>
          <w:rFonts w:asciiTheme="minorEastAsia" w:hAnsiTheme="minorEastAsia" w:cs="Arial" w:hint="eastAsia"/>
          <w:color w:val="666666"/>
          <w:sz w:val="24"/>
          <w:szCs w:val="24"/>
        </w:rPr>
        <w:t>書評</w:t>
      </w:r>
      <w:r w:rsidR="00A21968">
        <w:rPr>
          <w:rFonts w:asciiTheme="minorEastAsia" w:hAnsiTheme="minorEastAsia" w:cs="Arial" w:hint="eastAsia"/>
          <w:color w:val="666666"/>
          <w:sz w:val="24"/>
          <w:szCs w:val="24"/>
        </w:rPr>
        <w:t>：</w:t>
      </w:r>
      <w:r>
        <w:rPr>
          <w:rFonts w:asciiTheme="minorEastAsia" w:hAnsiTheme="minorEastAsia" w:cs="Arial" w:hint="eastAsia"/>
          <w:color w:val="666666"/>
          <w:sz w:val="24"/>
          <w:szCs w:val="24"/>
        </w:rPr>
        <w:t>透過理解</w:t>
      </w:r>
      <w:r w:rsidR="00A21968">
        <w:rPr>
          <w:rFonts w:asciiTheme="minorEastAsia" w:hAnsiTheme="minorEastAsia" w:cs="Arial" w:hint="eastAsia"/>
          <w:color w:val="666666"/>
          <w:sz w:val="24"/>
          <w:szCs w:val="24"/>
        </w:rPr>
        <w:t>《</w:t>
      </w:r>
      <w:r>
        <w:rPr>
          <w:rFonts w:asciiTheme="minorEastAsia" w:hAnsiTheme="minorEastAsia" w:cs="Arial" w:hint="eastAsia"/>
          <w:color w:val="666666"/>
          <w:sz w:val="24"/>
          <w:szCs w:val="24"/>
        </w:rPr>
        <w:t>泡沫經濟</w:t>
      </w:r>
      <w:r w:rsidR="00A21968">
        <w:rPr>
          <w:rFonts w:asciiTheme="minorEastAsia" w:hAnsiTheme="minorEastAsia" w:cs="Arial" w:hint="eastAsia"/>
          <w:color w:val="666666"/>
          <w:sz w:val="24"/>
          <w:szCs w:val="24"/>
        </w:rPr>
        <w:t>》</w:t>
      </w:r>
      <w:r>
        <w:rPr>
          <w:rFonts w:asciiTheme="minorEastAsia" w:hAnsiTheme="minorEastAsia" w:cs="Arial" w:hint="eastAsia"/>
          <w:color w:val="666666"/>
          <w:sz w:val="24"/>
          <w:szCs w:val="24"/>
        </w:rPr>
        <w:t>反</w:t>
      </w:r>
      <w:r>
        <w:rPr>
          <w:rFonts w:asciiTheme="minorEastAsia" w:hAnsiTheme="minorEastAsia" w:cs="Arial" w:hint="eastAsia"/>
          <w:color w:val="666666"/>
          <w:sz w:val="24"/>
          <w:szCs w:val="24"/>
          <w:lang w:eastAsia="zh-HK"/>
        </w:rPr>
        <w:t>思現今日本經濟現況</w:t>
      </w:r>
    </w:p>
    <w:p w:rsidR="00790640" w:rsidRPr="0058371A" w:rsidRDefault="00525284" w:rsidP="009A0852">
      <w:pPr>
        <w:pStyle w:val="1"/>
        <w:shd w:val="clear" w:color="auto" w:fill="FFFFFF"/>
        <w:spacing w:before="0" w:beforeAutospacing="0" w:after="0" w:afterAutospacing="0"/>
        <w:rPr>
          <w:rFonts w:asciiTheme="minorEastAsia" w:eastAsiaTheme="minorEastAsia" w:hAnsiTheme="minorEastAsia"/>
          <w:sz w:val="24"/>
          <w:szCs w:val="24"/>
        </w:rPr>
      </w:pPr>
      <w:r w:rsidRPr="0058371A">
        <w:rPr>
          <w:rFonts w:asciiTheme="minorEastAsia" w:eastAsiaTheme="minorEastAsia" w:hAnsiTheme="minorEastAsia" w:hint="eastAsia"/>
          <w:sz w:val="24"/>
          <w:szCs w:val="24"/>
        </w:rPr>
        <w:t>前言：</w:t>
      </w:r>
    </w:p>
    <w:p w:rsidR="007C2418" w:rsidRPr="0058371A" w:rsidRDefault="00525284" w:rsidP="009A0852">
      <w:pPr>
        <w:pStyle w:val="1"/>
        <w:shd w:val="clear" w:color="auto" w:fill="FFFFFF"/>
        <w:spacing w:before="0" w:beforeAutospacing="0" w:after="0" w:afterAutospacing="0"/>
        <w:rPr>
          <w:rFonts w:asciiTheme="minorEastAsia" w:eastAsiaTheme="minorEastAsia" w:hAnsiTheme="minorEastAsia"/>
          <w:b w:val="0"/>
          <w:sz w:val="24"/>
          <w:szCs w:val="24"/>
          <w:shd w:val="clear" w:color="auto" w:fill="FFFFFF"/>
        </w:rPr>
      </w:pPr>
      <w:r w:rsidRPr="0058371A">
        <w:rPr>
          <w:rFonts w:asciiTheme="minorEastAsia" w:eastAsiaTheme="minorEastAsia" w:hAnsiTheme="minorEastAsia" w:hint="eastAsia"/>
          <w:b w:val="0"/>
          <w:sz w:val="24"/>
          <w:szCs w:val="24"/>
        </w:rPr>
        <w:t xml:space="preserve">　　在二零一二年底，</w:t>
      </w:r>
      <w:r w:rsidRPr="0058371A">
        <w:rPr>
          <w:rFonts w:asciiTheme="minorEastAsia" w:eastAsiaTheme="minorEastAsia" w:hAnsiTheme="minorEastAsia" w:cs="Arial"/>
          <w:b w:val="0"/>
          <w:sz w:val="24"/>
          <w:szCs w:val="24"/>
          <w:shd w:val="clear" w:color="auto" w:fill="FFFFFF"/>
        </w:rPr>
        <w:t>安倍晉三上臺</w:t>
      </w:r>
      <w:r w:rsidRPr="0058371A">
        <w:rPr>
          <w:rFonts w:asciiTheme="minorEastAsia" w:eastAsiaTheme="minorEastAsia" w:hAnsiTheme="minorEastAsia" w:cs="Arial" w:hint="eastAsia"/>
          <w:b w:val="0"/>
          <w:sz w:val="24"/>
          <w:szCs w:val="24"/>
          <w:shd w:val="clear" w:color="auto" w:fill="FFFFFF"/>
        </w:rPr>
        <w:t>成為日本首相</w:t>
      </w:r>
      <w:r w:rsidRPr="0058371A">
        <w:rPr>
          <w:rFonts w:asciiTheme="minorEastAsia" w:eastAsiaTheme="minorEastAsia" w:hAnsiTheme="minorEastAsia" w:cs="Arial"/>
          <w:b w:val="0"/>
          <w:sz w:val="24"/>
          <w:szCs w:val="24"/>
          <w:shd w:val="clear" w:color="auto" w:fill="FFFFFF"/>
        </w:rPr>
        <w:t>後</w:t>
      </w:r>
      <w:r w:rsidRPr="0058371A">
        <w:rPr>
          <w:rFonts w:asciiTheme="minorEastAsia" w:eastAsiaTheme="minorEastAsia" w:hAnsiTheme="minorEastAsia" w:cs="Arial" w:hint="eastAsia"/>
          <w:b w:val="0"/>
          <w:sz w:val="24"/>
          <w:szCs w:val="24"/>
          <w:shd w:val="clear" w:color="auto" w:fill="FFFFFF"/>
        </w:rPr>
        <w:t>，</w:t>
      </w:r>
      <w:r w:rsidRPr="0058371A">
        <w:rPr>
          <w:rFonts w:asciiTheme="minorEastAsia" w:eastAsiaTheme="minorEastAsia" w:hAnsiTheme="minorEastAsia" w:cs="Arial"/>
          <w:b w:val="0"/>
          <w:sz w:val="24"/>
          <w:szCs w:val="24"/>
          <w:shd w:val="clear" w:color="auto" w:fill="FFFFFF"/>
        </w:rPr>
        <w:t>實施一系列刺激經濟</w:t>
      </w:r>
      <w:r w:rsidRPr="0058371A">
        <w:rPr>
          <w:rFonts w:asciiTheme="minorEastAsia" w:eastAsiaTheme="minorEastAsia" w:hAnsiTheme="minorEastAsia" w:cs="Arial" w:hint="eastAsia"/>
          <w:b w:val="0"/>
          <w:sz w:val="24"/>
          <w:szCs w:val="24"/>
          <w:shd w:val="clear" w:color="auto" w:fill="FFFFFF"/>
        </w:rPr>
        <w:t>的</w:t>
      </w:r>
      <w:r w:rsidRPr="0058371A">
        <w:rPr>
          <w:rFonts w:asciiTheme="minorEastAsia" w:eastAsiaTheme="minorEastAsia" w:hAnsiTheme="minorEastAsia" w:cs="Arial"/>
          <w:b w:val="0"/>
          <w:sz w:val="24"/>
          <w:szCs w:val="24"/>
          <w:shd w:val="clear" w:color="auto" w:fill="FFFFFF"/>
        </w:rPr>
        <w:t>政策</w:t>
      </w:r>
      <w:r w:rsidR="00DB2110">
        <w:rPr>
          <w:rFonts w:asciiTheme="minorEastAsia" w:eastAsiaTheme="minorEastAsia" w:hAnsiTheme="minorEastAsia" w:cs="Arial" w:hint="eastAsia"/>
          <w:b w:val="0"/>
          <w:sz w:val="24"/>
          <w:szCs w:val="24"/>
          <w:shd w:val="clear" w:color="auto" w:fill="FFFFFF"/>
        </w:rPr>
        <w:t>，</w:t>
      </w:r>
      <w:r w:rsidR="00F21927" w:rsidRPr="0058371A">
        <w:rPr>
          <w:rFonts w:asciiTheme="minorEastAsia" w:eastAsiaTheme="minorEastAsia" w:hAnsiTheme="minorEastAsia" w:cs="Arial" w:hint="eastAsia"/>
          <w:b w:val="0"/>
          <w:sz w:val="24"/>
          <w:szCs w:val="24"/>
          <w:shd w:val="clear" w:color="auto" w:fill="FFFFFF"/>
        </w:rPr>
        <w:t>外界稱為「安倍經濟學」</w:t>
      </w:r>
      <w:r w:rsidRPr="0058371A">
        <w:rPr>
          <w:rFonts w:asciiTheme="minorEastAsia" w:eastAsiaTheme="minorEastAsia" w:hAnsiTheme="minorEastAsia" w:cs="Arial" w:hint="eastAsia"/>
          <w:b w:val="0"/>
          <w:sz w:val="24"/>
          <w:szCs w:val="24"/>
          <w:shd w:val="clear" w:color="auto" w:fill="FFFFFF"/>
        </w:rPr>
        <w:t>。</w:t>
      </w:r>
      <w:r w:rsidR="0098749C">
        <w:rPr>
          <w:rFonts w:asciiTheme="minorEastAsia" w:eastAsiaTheme="minorEastAsia" w:hAnsiTheme="minorEastAsia" w:cs="Arial" w:hint="eastAsia"/>
          <w:b w:val="0"/>
          <w:sz w:val="24"/>
          <w:szCs w:val="24"/>
          <w:shd w:val="clear" w:color="auto" w:fill="FFFFFF"/>
        </w:rPr>
        <w:t>當</w:t>
      </w:r>
      <w:r w:rsidRPr="0058371A">
        <w:rPr>
          <w:rFonts w:asciiTheme="minorEastAsia" w:eastAsiaTheme="minorEastAsia" w:hAnsiTheme="minorEastAsia" w:cs="Arial" w:hint="eastAsia"/>
          <w:b w:val="0"/>
          <w:sz w:val="24"/>
          <w:szCs w:val="24"/>
          <w:shd w:val="clear" w:color="auto" w:fill="FFFFFF"/>
        </w:rPr>
        <w:t>時我是一個國</w:t>
      </w:r>
      <w:r w:rsidR="00F21927" w:rsidRPr="0058371A">
        <w:rPr>
          <w:rFonts w:asciiTheme="minorEastAsia" w:eastAsiaTheme="minorEastAsia" w:hAnsiTheme="minorEastAsia" w:cs="Arial" w:hint="eastAsia"/>
          <w:b w:val="0"/>
          <w:sz w:val="24"/>
          <w:szCs w:val="24"/>
          <w:shd w:val="clear" w:color="auto" w:fill="FFFFFF"/>
        </w:rPr>
        <w:t>中</w:t>
      </w:r>
      <w:r w:rsidRPr="0058371A">
        <w:rPr>
          <w:rFonts w:asciiTheme="minorEastAsia" w:eastAsiaTheme="minorEastAsia" w:hAnsiTheme="minorEastAsia" w:cs="Arial" w:hint="eastAsia"/>
          <w:b w:val="0"/>
          <w:sz w:val="24"/>
          <w:szCs w:val="24"/>
          <w:shd w:val="clear" w:color="auto" w:fill="FFFFFF"/>
        </w:rPr>
        <w:t>三</w:t>
      </w:r>
      <w:r w:rsidR="00F21927" w:rsidRPr="0058371A">
        <w:rPr>
          <w:rFonts w:asciiTheme="minorEastAsia" w:eastAsiaTheme="minorEastAsia" w:hAnsiTheme="minorEastAsia" w:cs="Arial" w:hint="eastAsia"/>
          <w:b w:val="0"/>
          <w:sz w:val="24"/>
          <w:szCs w:val="24"/>
          <w:shd w:val="clear" w:color="auto" w:fill="FFFFFF"/>
        </w:rPr>
        <w:t>年級</w:t>
      </w:r>
      <w:r w:rsidRPr="0058371A">
        <w:rPr>
          <w:rFonts w:asciiTheme="minorEastAsia" w:eastAsiaTheme="minorEastAsia" w:hAnsiTheme="minorEastAsia" w:cs="Arial" w:hint="eastAsia"/>
          <w:b w:val="0"/>
          <w:sz w:val="24"/>
          <w:szCs w:val="24"/>
          <w:shd w:val="clear" w:color="auto" w:fill="FFFFFF"/>
        </w:rPr>
        <w:t>的學生，</w:t>
      </w:r>
      <w:r w:rsidR="00F21927" w:rsidRPr="0058371A">
        <w:rPr>
          <w:rFonts w:asciiTheme="minorEastAsia" w:eastAsiaTheme="minorEastAsia" w:hAnsiTheme="minorEastAsia" w:cs="Arial" w:hint="eastAsia"/>
          <w:b w:val="0"/>
          <w:sz w:val="24"/>
          <w:szCs w:val="24"/>
          <w:shd w:val="clear" w:color="auto" w:fill="FFFFFF"/>
        </w:rPr>
        <w:t>剛開始被日本流行文化影響而開始關注一些日本的資訊。然而在一次無意的機緣之下在新聞報告上第一次接觸到「安倍經濟學」這個名詞，因而產生興趣並了解其內容。</w:t>
      </w:r>
      <w:r w:rsidR="00802FF7" w:rsidRPr="0058371A">
        <w:rPr>
          <w:rFonts w:asciiTheme="minorEastAsia" w:eastAsiaTheme="minorEastAsia" w:hAnsiTheme="minorEastAsia" w:cs="Arial" w:hint="eastAsia"/>
          <w:b w:val="0"/>
          <w:sz w:val="24"/>
          <w:szCs w:val="24"/>
          <w:shd w:val="clear" w:color="auto" w:fill="FFFFFF"/>
        </w:rPr>
        <w:t>當</w:t>
      </w:r>
      <w:r w:rsidR="00F21927" w:rsidRPr="0058371A">
        <w:rPr>
          <w:rFonts w:asciiTheme="minorEastAsia" w:eastAsiaTheme="minorEastAsia" w:hAnsiTheme="minorEastAsia" w:cs="Arial" w:hint="eastAsia"/>
          <w:b w:val="0"/>
          <w:sz w:val="24"/>
          <w:szCs w:val="24"/>
          <w:shd w:val="clear" w:color="auto" w:fill="FFFFFF"/>
        </w:rPr>
        <w:t>時我深信「安倍經濟學」是可以有效地</w:t>
      </w:r>
      <w:r w:rsidR="00802FF7" w:rsidRPr="0058371A">
        <w:rPr>
          <w:rFonts w:asciiTheme="minorEastAsia" w:eastAsiaTheme="minorEastAsia" w:hAnsiTheme="minorEastAsia" w:cs="Arial"/>
          <w:b w:val="0"/>
          <w:sz w:val="24"/>
          <w:szCs w:val="24"/>
          <w:shd w:val="clear" w:color="auto" w:fill="FFFFFF"/>
        </w:rPr>
        <w:t>挽救</w:t>
      </w:r>
      <w:r w:rsidR="00F81DEE" w:rsidRPr="0058371A">
        <w:rPr>
          <w:rFonts w:asciiTheme="minorEastAsia" w:eastAsiaTheme="minorEastAsia" w:hAnsiTheme="minorEastAsia" w:cs="Arial" w:hint="eastAsia"/>
          <w:b w:val="0"/>
          <w:sz w:val="24"/>
          <w:szCs w:val="24"/>
          <w:shd w:val="clear" w:color="auto" w:fill="FFFFFF"/>
        </w:rPr>
        <w:t>因</w:t>
      </w:r>
      <w:r w:rsidR="00F81DEE" w:rsidRPr="0058371A">
        <w:rPr>
          <w:rFonts w:asciiTheme="minorEastAsia" w:eastAsiaTheme="minorEastAsia" w:hAnsiTheme="minorEastAsia" w:hint="eastAsia"/>
          <w:b w:val="0"/>
          <w:sz w:val="24"/>
          <w:szCs w:val="24"/>
          <w:shd w:val="clear" w:color="auto" w:fill="FFFFFF"/>
        </w:rPr>
        <w:t>泡沫經濟</w:t>
      </w:r>
      <w:r w:rsidR="00802FF7" w:rsidRPr="0058371A">
        <w:rPr>
          <w:rFonts w:asciiTheme="minorEastAsia" w:eastAsiaTheme="minorEastAsia" w:hAnsiTheme="minorEastAsia" w:cs="Arial" w:hint="eastAsia"/>
          <w:b w:val="0"/>
          <w:sz w:val="24"/>
          <w:szCs w:val="24"/>
          <w:shd w:val="clear" w:color="auto" w:fill="FFFFFF"/>
        </w:rPr>
        <w:t>已經</w:t>
      </w:r>
      <w:r w:rsidR="00802FF7" w:rsidRPr="0058371A">
        <w:rPr>
          <w:rFonts w:asciiTheme="minorEastAsia" w:eastAsiaTheme="minorEastAsia" w:hAnsiTheme="minorEastAsia" w:cs="Arial"/>
          <w:b w:val="0"/>
          <w:sz w:val="24"/>
          <w:szCs w:val="24"/>
          <w:shd w:val="clear" w:color="auto" w:fill="FFFFFF"/>
        </w:rPr>
        <w:t>沉寂</w:t>
      </w:r>
      <w:r w:rsidR="00802FF7" w:rsidRPr="0058371A">
        <w:rPr>
          <w:rFonts w:asciiTheme="minorEastAsia" w:eastAsiaTheme="minorEastAsia" w:hAnsiTheme="minorEastAsia" w:cs="Arial" w:hint="eastAsia"/>
          <w:b w:val="0"/>
          <w:sz w:val="24"/>
          <w:szCs w:val="24"/>
          <w:shd w:val="clear" w:color="auto" w:fill="FFFFFF"/>
        </w:rPr>
        <w:t>二十</w:t>
      </w:r>
      <w:r w:rsidR="00477DAE">
        <w:rPr>
          <w:rFonts w:asciiTheme="minorEastAsia" w:eastAsiaTheme="minorEastAsia" w:hAnsiTheme="minorEastAsia" w:cs="Arial" w:hint="eastAsia"/>
          <w:b w:val="0"/>
          <w:sz w:val="24"/>
          <w:szCs w:val="24"/>
          <w:shd w:val="clear" w:color="auto" w:fill="FFFFFF"/>
        </w:rPr>
        <w:t>五</w:t>
      </w:r>
      <w:r w:rsidR="00802FF7" w:rsidRPr="0058371A">
        <w:rPr>
          <w:rFonts w:asciiTheme="minorEastAsia" w:eastAsiaTheme="minorEastAsia" w:hAnsiTheme="minorEastAsia" w:cs="Arial" w:hint="eastAsia"/>
          <w:b w:val="0"/>
          <w:sz w:val="24"/>
          <w:szCs w:val="24"/>
          <w:shd w:val="clear" w:color="auto" w:fill="FFFFFF"/>
        </w:rPr>
        <w:t>年</w:t>
      </w:r>
      <w:r w:rsidR="00802FF7" w:rsidRPr="0058371A">
        <w:rPr>
          <w:rFonts w:asciiTheme="minorEastAsia" w:eastAsiaTheme="minorEastAsia" w:hAnsiTheme="minorEastAsia" w:cs="Arial"/>
          <w:b w:val="0"/>
          <w:sz w:val="24"/>
          <w:szCs w:val="24"/>
          <w:shd w:val="clear" w:color="auto" w:fill="FFFFFF"/>
        </w:rPr>
        <w:t>的</w:t>
      </w:r>
      <w:r w:rsidR="00802FF7" w:rsidRPr="0058371A">
        <w:rPr>
          <w:rFonts w:asciiTheme="minorEastAsia" w:eastAsiaTheme="minorEastAsia" w:hAnsiTheme="minorEastAsia" w:cs="Arial"/>
          <w:b w:val="0"/>
          <w:bCs w:val="0"/>
          <w:sz w:val="24"/>
          <w:szCs w:val="24"/>
          <w:shd w:val="clear" w:color="auto" w:fill="FFFFFF"/>
        </w:rPr>
        <w:t>經濟</w:t>
      </w:r>
      <w:r w:rsidR="00802FF7" w:rsidRPr="0058371A">
        <w:rPr>
          <w:rFonts w:asciiTheme="minorEastAsia" w:eastAsiaTheme="minorEastAsia" w:hAnsiTheme="minorEastAsia" w:cs="Arial"/>
          <w:b w:val="0"/>
          <w:sz w:val="24"/>
          <w:szCs w:val="24"/>
          <w:shd w:val="clear" w:color="auto" w:fill="FFFFFF"/>
        </w:rPr>
        <w:t>困局</w:t>
      </w:r>
      <w:r w:rsidR="00802FF7" w:rsidRPr="0058371A">
        <w:rPr>
          <w:rFonts w:asciiTheme="minorEastAsia" w:eastAsiaTheme="minorEastAsia" w:hAnsiTheme="minorEastAsia" w:cs="Arial" w:hint="eastAsia"/>
          <w:b w:val="0"/>
          <w:sz w:val="24"/>
          <w:szCs w:val="24"/>
          <w:shd w:val="clear" w:color="auto" w:fill="FFFFFF"/>
        </w:rPr>
        <w:t>。可惜事與願違，在</w:t>
      </w:r>
      <w:r w:rsidR="00F81DEE" w:rsidRPr="0058371A">
        <w:rPr>
          <w:rFonts w:asciiTheme="minorEastAsia" w:eastAsiaTheme="minorEastAsia" w:hAnsiTheme="minorEastAsia" w:cs="Arial" w:hint="eastAsia"/>
          <w:b w:val="0"/>
          <w:sz w:val="24"/>
          <w:szCs w:val="24"/>
          <w:shd w:val="clear" w:color="auto" w:fill="FFFFFF"/>
        </w:rPr>
        <w:t>二零一四</w:t>
      </w:r>
      <w:r w:rsidR="002C6B15" w:rsidRPr="0058371A">
        <w:rPr>
          <w:rFonts w:asciiTheme="minorEastAsia" w:eastAsiaTheme="minorEastAsia" w:hAnsiTheme="minorEastAsia" w:cs="Arial" w:hint="eastAsia"/>
          <w:b w:val="0"/>
          <w:sz w:val="24"/>
          <w:szCs w:val="24"/>
          <w:shd w:val="clear" w:color="auto" w:fill="FFFFFF"/>
        </w:rPr>
        <w:t>年，</w:t>
      </w:r>
      <w:r w:rsidR="00802FF7" w:rsidRPr="0058371A">
        <w:rPr>
          <w:rFonts w:asciiTheme="minorEastAsia" w:eastAsiaTheme="minorEastAsia" w:hAnsiTheme="minorEastAsia" w:cs="Arial" w:hint="eastAsia"/>
          <w:b w:val="0"/>
          <w:sz w:val="24"/>
          <w:szCs w:val="24"/>
          <w:shd w:val="clear" w:color="auto" w:fill="FFFFFF"/>
        </w:rPr>
        <w:t>「安倍經濟學」中「三支箭」的理論</w:t>
      </w:r>
      <w:r w:rsidR="002C6B15" w:rsidRPr="0058371A">
        <w:rPr>
          <w:rFonts w:asciiTheme="minorEastAsia" w:eastAsiaTheme="minorEastAsia" w:hAnsiTheme="minorEastAsia" w:cs="Arial" w:hint="eastAsia"/>
          <w:b w:val="0"/>
          <w:sz w:val="24"/>
          <w:szCs w:val="24"/>
          <w:shd w:val="clear" w:color="auto" w:fill="FFFFFF"/>
        </w:rPr>
        <w:t>中已經射出了當中兩支，但經濟依然沒有起色，</w:t>
      </w:r>
      <w:r w:rsidR="002C6B15" w:rsidRPr="0058371A">
        <w:rPr>
          <w:rFonts w:asciiTheme="minorEastAsia" w:eastAsiaTheme="minorEastAsia" w:hAnsiTheme="minorEastAsia" w:hint="eastAsia"/>
          <w:b w:val="0"/>
          <w:sz w:val="24"/>
          <w:szCs w:val="24"/>
          <w:shd w:val="clear" w:color="auto" w:fill="FFFFFF"/>
        </w:rPr>
        <w:t>再陷入衰退。</w:t>
      </w:r>
      <w:r w:rsidR="00096A00">
        <w:rPr>
          <w:rFonts w:asciiTheme="minorEastAsia" w:eastAsiaTheme="minorEastAsia" w:hAnsiTheme="minorEastAsia" w:hint="eastAsia"/>
          <w:b w:val="0"/>
          <w:sz w:val="24"/>
          <w:szCs w:val="24"/>
          <w:shd w:val="clear" w:color="auto" w:fill="FFFFFF"/>
        </w:rPr>
        <w:t>自</w:t>
      </w:r>
      <w:r w:rsidR="002C6B15" w:rsidRPr="0058371A">
        <w:rPr>
          <w:rFonts w:asciiTheme="minorEastAsia" w:eastAsiaTheme="minorEastAsia" w:hAnsiTheme="minorEastAsia" w:hint="eastAsia"/>
          <w:b w:val="0"/>
          <w:sz w:val="24"/>
          <w:szCs w:val="24"/>
          <w:shd w:val="clear" w:color="auto" w:fill="FFFFFF"/>
        </w:rPr>
        <w:t>此我開始</w:t>
      </w:r>
      <w:r w:rsidR="00DB2345" w:rsidRPr="0058371A">
        <w:rPr>
          <w:rFonts w:asciiTheme="minorEastAsia" w:eastAsiaTheme="minorEastAsia" w:hAnsiTheme="minorEastAsia" w:hint="eastAsia"/>
          <w:b w:val="0"/>
          <w:sz w:val="24"/>
          <w:szCs w:val="24"/>
          <w:shd w:val="clear" w:color="auto" w:fill="FFFFFF"/>
        </w:rPr>
        <w:t>對這個問題感到興趣，</w:t>
      </w:r>
      <w:r w:rsidR="002C6B15" w:rsidRPr="0058371A">
        <w:rPr>
          <w:rFonts w:asciiTheme="minorEastAsia" w:eastAsiaTheme="minorEastAsia" w:hAnsiTheme="minorEastAsia" w:hint="eastAsia"/>
          <w:b w:val="0"/>
          <w:sz w:val="24"/>
          <w:szCs w:val="24"/>
          <w:shd w:val="clear" w:color="auto" w:fill="FFFFFF"/>
        </w:rPr>
        <w:t>反思到底問題出在哪裡</w:t>
      </w:r>
      <w:r w:rsidR="00DB2345" w:rsidRPr="0058371A">
        <w:rPr>
          <w:rFonts w:asciiTheme="minorEastAsia" w:eastAsiaTheme="minorEastAsia" w:hAnsiTheme="minorEastAsia" w:hint="eastAsia"/>
          <w:b w:val="0"/>
          <w:sz w:val="24"/>
          <w:szCs w:val="24"/>
          <w:shd w:val="clear" w:color="auto" w:fill="FFFFFF"/>
        </w:rPr>
        <w:t>，而開始從問題的根源開始著手探討</w:t>
      </w:r>
      <w:r w:rsidR="00096A00">
        <w:rPr>
          <w:rFonts w:asciiTheme="minorEastAsia" w:eastAsiaTheme="minorEastAsia" w:hAnsiTheme="minorEastAsia" w:hint="eastAsia"/>
          <w:b w:val="0"/>
          <w:sz w:val="24"/>
          <w:szCs w:val="24"/>
          <w:shd w:val="clear" w:color="auto" w:fill="FFFFFF"/>
        </w:rPr>
        <w:t>，</w:t>
      </w:r>
      <w:r w:rsidR="00096A00" w:rsidRPr="0058371A">
        <w:rPr>
          <w:rFonts w:asciiTheme="minorEastAsia" w:eastAsiaTheme="minorEastAsia" w:hAnsiTheme="minorEastAsia" w:hint="eastAsia"/>
          <w:b w:val="0"/>
          <w:sz w:val="24"/>
          <w:szCs w:val="24"/>
          <w:shd w:val="clear" w:color="auto" w:fill="FFFFFF"/>
        </w:rPr>
        <w:t>並</w:t>
      </w:r>
      <w:r w:rsidR="00527A94" w:rsidRPr="0058371A">
        <w:rPr>
          <w:rFonts w:asciiTheme="minorEastAsia" w:eastAsiaTheme="minorEastAsia" w:hAnsiTheme="minorEastAsia" w:hint="eastAsia"/>
          <w:b w:val="0"/>
          <w:sz w:val="24"/>
          <w:szCs w:val="24"/>
          <w:shd w:val="clear" w:color="auto" w:fill="FFFFFF"/>
        </w:rPr>
        <w:t>開始</w:t>
      </w:r>
      <w:r w:rsidR="00DB2345" w:rsidRPr="0058371A">
        <w:rPr>
          <w:rFonts w:asciiTheme="minorEastAsia" w:eastAsiaTheme="minorEastAsia" w:hAnsiTheme="minorEastAsia" w:hint="eastAsia"/>
          <w:b w:val="0"/>
          <w:sz w:val="24"/>
          <w:szCs w:val="24"/>
          <w:shd w:val="clear" w:color="auto" w:fill="FFFFFF"/>
        </w:rPr>
        <w:t>了解日本泡沫經濟的歷史</w:t>
      </w:r>
      <w:r w:rsidR="002C6B15" w:rsidRPr="0058371A">
        <w:rPr>
          <w:rFonts w:asciiTheme="minorEastAsia" w:eastAsiaTheme="minorEastAsia" w:hAnsiTheme="minorEastAsia" w:hint="eastAsia"/>
          <w:b w:val="0"/>
          <w:sz w:val="24"/>
          <w:szCs w:val="24"/>
          <w:shd w:val="clear" w:color="auto" w:fill="FFFFFF"/>
        </w:rPr>
        <w:t>。</w:t>
      </w:r>
      <w:r w:rsidR="00DB2345" w:rsidRPr="0058371A">
        <w:rPr>
          <w:rFonts w:asciiTheme="minorEastAsia" w:eastAsiaTheme="minorEastAsia" w:hAnsiTheme="minorEastAsia" w:hint="eastAsia"/>
          <w:b w:val="0"/>
          <w:sz w:val="24"/>
          <w:szCs w:val="24"/>
          <w:shd w:val="clear" w:color="auto" w:fill="FFFFFF"/>
        </w:rPr>
        <w:t>而</w:t>
      </w:r>
      <w:r w:rsidR="00F76D86" w:rsidRPr="0058371A">
        <w:rPr>
          <w:rFonts w:asciiTheme="minorEastAsia" w:eastAsiaTheme="minorEastAsia" w:hAnsiTheme="minorEastAsia" w:hint="eastAsia"/>
          <w:b w:val="0"/>
          <w:sz w:val="24"/>
          <w:szCs w:val="24"/>
          <w:shd w:val="clear" w:color="auto" w:fill="FFFFFF"/>
        </w:rPr>
        <w:t>這</w:t>
      </w:r>
      <w:r w:rsidR="00DB2345" w:rsidRPr="0058371A">
        <w:rPr>
          <w:rFonts w:asciiTheme="minorEastAsia" w:eastAsiaTheme="minorEastAsia" w:hAnsiTheme="minorEastAsia" w:hint="eastAsia"/>
          <w:b w:val="0"/>
          <w:sz w:val="24"/>
          <w:szCs w:val="24"/>
          <w:shd w:val="clear" w:color="auto" w:fill="FFFFFF"/>
        </w:rPr>
        <w:t>個主題則成為了我在高中時期的歷史科校本評核的主題，以及</w:t>
      </w:r>
      <w:r w:rsidR="00F76D86" w:rsidRPr="0058371A">
        <w:rPr>
          <w:rFonts w:asciiTheme="minorEastAsia" w:eastAsiaTheme="minorEastAsia" w:hAnsiTheme="minorEastAsia" w:hint="eastAsia"/>
          <w:b w:val="0"/>
          <w:sz w:val="24"/>
          <w:szCs w:val="24"/>
          <w:shd w:val="clear" w:color="auto" w:fill="FFFFFF"/>
        </w:rPr>
        <w:t>現在以泡沫經濟作為主題的書評</w:t>
      </w:r>
      <w:r w:rsidR="00206CA6" w:rsidRPr="0058371A">
        <w:rPr>
          <w:rFonts w:asciiTheme="minorEastAsia" w:eastAsiaTheme="minorEastAsia" w:hAnsiTheme="minorEastAsia" w:hint="eastAsia"/>
          <w:b w:val="0"/>
          <w:sz w:val="24"/>
          <w:szCs w:val="24"/>
          <w:shd w:val="clear" w:color="auto" w:fill="FFFFFF"/>
        </w:rPr>
        <w:t>—</w:t>
      </w:r>
      <w:r w:rsidR="007C2418" w:rsidRPr="0058371A">
        <w:rPr>
          <w:rFonts w:asciiTheme="minorEastAsia" w:eastAsiaTheme="minorEastAsia" w:hAnsiTheme="minorEastAsia" w:hint="eastAsia"/>
          <w:b w:val="0"/>
          <w:sz w:val="24"/>
          <w:szCs w:val="24"/>
          <w:shd w:val="clear" w:color="auto" w:fill="FFFFFF"/>
        </w:rPr>
        <w:t>克里斯托弗</w:t>
      </w:r>
      <w:r w:rsidR="00096A00">
        <w:rPr>
          <w:rFonts w:asciiTheme="minorEastAsia" w:eastAsiaTheme="minorEastAsia" w:hAnsiTheme="minorEastAsia" w:hint="eastAsia"/>
          <w:b w:val="0"/>
          <w:sz w:val="24"/>
          <w:szCs w:val="24"/>
          <w:shd w:val="clear" w:color="auto" w:fill="FFFFFF"/>
        </w:rPr>
        <w:t>．</w:t>
      </w:r>
      <w:r w:rsidR="007C2418" w:rsidRPr="0058371A">
        <w:rPr>
          <w:rFonts w:asciiTheme="minorEastAsia" w:eastAsiaTheme="minorEastAsia" w:hAnsiTheme="minorEastAsia" w:hint="eastAsia"/>
          <w:b w:val="0"/>
          <w:sz w:val="24"/>
          <w:szCs w:val="24"/>
          <w:shd w:val="clear" w:color="auto" w:fill="FFFFFF"/>
        </w:rPr>
        <w:t>伍德</w:t>
      </w:r>
      <w:r w:rsidR="00206CA6" w:rsidRPr="0058371A">
        <w:rPr>
          <w:rFonts w:asciiTheme="minorEastAsia" w:eastAsiaTheme="minorEastAsia" w:hAnsiTheme="minorEastAsia" w:hint="eastAsia"/>
          <w:b w:val="0"/>
          <w:sz w:val="24"/>
          <w:szCs w:val="24"/>
          <w:shd w:val="clear" w:color="auto" w:fill="FFFFFF"/>
        </w:rPr>
        <w:t>所著的《泡沫經濟》</w:t>
      </w:r>
      <w:r w:rsidR="00F76D86" w:rsidRPr="0058371A">
        <w:rPr>
          <w:rFonts w:asciiTheme="minorEastAsia" w:eastAsiaTheme="minorEastAsia" w:hAnsiTheme="minorEastAsia" w:hint="eastAsia"/>
          <w:b w:val="0"/>
          <w:sz w:val="24"/>
          <w:szCs w:val="24"/>
          <w:shd w:val="clear" w:color="auto" w:fill="FFFFFF"/>
        </w:rPr>
        <w:t>。</w:t>
      </w:r>
      <w:r w:rsidR="00F76D86" w:rsidRPr="0058371A">
        <w:rPr>
          <w:rFonts w:asciiTheme="minorEastAsia" w:eastAsiaTheme="minorEastAsia" w:hAnsiTheme="minorEastAsia"/>
          <w:b w:val="0"/>
          <w:sz w:val="24"/>
          <w:szCs w:val="24"/>
          <w:shd w:val="clear" w:color="auto" w:fill="FFFFFF"/>
        </w:rPr>
        <w:br/>
      </w:r>
      <w:r w:rsidR="00F76D86" w:rsidRPr="0058371A">
        <w:rPr>
          <w:rFonts w:asciiTheme="minorEastAsia" w:eastAsiaTheme="minorEastAsia" w:hAnsiTheme="minorEastAsia" w:hint="eastAsia"/>
          <w:b w:val="0"/>
          <w:sz w:val="24"/>
          <w:szCs w:val="24"/>
          <w:shd w:val="clear" w:color="auto" w:fill="FFFFFF"/>
        </w:rPr>
        <w:t xml:space="preserve">　　在做高中時期的歷史科校本評核時，用的參考書是艾力克斯‧柯爾</w:t>
      </w:r>
      <w:r w:rsidR="008A03CD" w:rsidRPr="0058371A">
        <w:rPr>
          <w:rFonts w:asciiTheme="minorEastAsia" w:eastAsiaTheme="minorEastAsia" w:hAnsiTheme="minorEastAsia" w:hint="eastAsia"/>
          <w:b w:val="0"/>
          <w:sz w:val="24"/>
          <w:szCs w:val="24"/>
          <w:shd w:val="clear" w:color="auto" w:fill="FFFFFF"/>
        </w:rPr>
        <w:t>所著</w:t>
      </w:r>
      <w:r w:rsidR="00F76D86" w:rsidRPr="0058371A">
        <w:rPr>
          <w:rFonts w:asciiTheme="minorEastAsia" w:eastAsiaTheme="minorEastAsia" w:hAnsiTheme="minorEastAsia" w:hint="eastAsia"/>
          <w:b w:val="0"/>
          <w:sz w:val="24"/>
          <w:szCs w:val="24"/>
          <w:shd w:val="clear" w:color="auto" w:fill="FFFFFF"/>
        </w:rPr>
        <w:t>的《</w:t>
      </w:r>
      <w:r w:rsidR="00F76D86" w:rsidRPr="0058371A">
        <w:rPr>
          <w:rFonts w:asciiTheme="minorEastAsia" w:eastAsiaTheme="minorEastAsia" w:hAnsiTheme="minorEastAsia" w:cs="Arial"/>
          <w:b w:val="0"/>
          <w:sz w:val="24"/>
          <w:szCs w:val="24"/>
        </w:rPr>
        <w:t>犬與鬼：現代日本的墮落</w:t>
      </w:r>
      <w:r w:rsidR="00F76D86" w:rsidRPr="0058371A">
        <w:rPr>
          <w:rFonts w:asciiTheme="minorEastAsia" w:eastAsiaTheme="minorEastAsia" w:hAnsiTheme="minorEastAsia" w:hint="eastAsia"/>
          <w:b w:val="0"/>
          <w:sz w:val="24"/>
          <w:szCs w:val="24"/>
          <w:shd w:val="clear" w:color="auto" w:fill="FFFFFF"/>
        </w:rPr>
        <w:t>》</w:t>
      </w:r>
      <w:r w:rsidR="008A03CD" w:rsidRPr="0058371A">
        <w:rPr>
          <w:rFonts w:asciiTheme="minorEastAsia" w:eastAsiaTheme="minorEastAsia" w:hAnsiTheme="minorEastAsia" w:hint="eastAsia"/>
          <w:b w:val="0"/>
          <w:sz w:val="24"/>
          <w:szCs w:val="24"/>
          <w:shd w:val="clear" w:color="auto" w:fill="FFFFFF"/>
        </w:rPr>
        <w:t>。</w:t>
      </w:r>
      <w:r w:rsidR="00AE4320" w:rsidRPr="0058371A">
        <w:rPr>
          <w:rFonts w:asciiTheme="minorEastAsia" w:eastAsiaTheme="minorEastAsia" w:hAnsiTheme="minorEastAsia" w:hint="eastAsia"/>
          <w:b w:val="0"/>
          <w:sz w:val="24"/>
          <w:szCs w:val="24"/>
          <w:shd w:val="clear" w:color="auto" w:fill="FFFFFF"/>
        </w:rPr>
        <w:t>書中講解日本</w:t>
      </w:r>
      <w:r w:rsidR="008A03CD" w:rsidRPr="0058371A">
        <w:rPr>
          <w:rFonts w:asciiTheme="minorEastAsia" w:eastAsiaTheme="minorEastAsia" w:hAnsiTheme="minorEastAsia" w:hint="eastAsia"/>
          <w:b w:val="0"/>
          <w:sz w:val="24"/>
          <w:szCs w:val="24"/>
          <w:shd w:val="clear" w:color="auto" w:fill="FFFFFF"/>
        </w:rPr>
        <w:t>泡沫經濟原因</w:t>
      </w:r>
      <w:r w:rsidR="00AE4320" w:rsidRPr="0058371A">
        <w:rPr>
          <w:rFonts w:asciiTheme="minorEastAsia" w:eastAsiaTheme="minorEastAsia" w:hAnsiTheme="minorEastAsia" w:hint="eastAsia"/>
          <w:b w:val="0"/>
          <w:sz w:val="24"/>
          <w:szCs w:val="24"/>
          <w:shd w:val="clear" w:color="auto" w:fill="FFFFFF"/>
        </w:rPr>
        <w:t>主要是</w:t>
      </w:r>
      <w:r w:rsidR="00AE4320" w:rsidRPr="0058371A">
        <w:rPr>
          <w:rFonts w:asciiTheme="minorEastAsia" w:eastAsiaTheme="minorEastAsia" w:hAnsiTheme="minorEastAsia" w:cs="Calibri" w:hint="eastAsia"/>
          <w:b w:val="0"/>
          <w:spacing w:val="5"/>
          <w:sz w:val="24"/>
          <w:szCs w:val="24"/>
        </w:rPr>
        <w:t>在經濟上</w:t>
      </w:r>
      <w:r w:rsidR="00AE4320" w:rsidRPr="0058371A">
        <w:rPr>
          <w:rFonts w:asciiTheme="minorEastAsia" w:eastAsiaTheme="minorEastAsia" w:hAnsiTheme="minorEastAsia" w:cs="Calibri"/>
          <w:b w:val="0"/>
          <w:spacing w:val="5"/>
          <w:sz w:val="24"/>
          <w:szCs w:val="24"/>
        </w:rPr>
        <w:t>貪污</w:t>
      </w:r>
      <w:r w:rsidR="008A03CD" w:rsidRPr="0058371A">
        <w:rPr>
          <w:rFonts w:asciiTheme="minorEastAsia" w:eastAsiaTheme="minorEastAsia" w:hAnsiTheme="minorEastAsia" w:cs="Calibri" w:hint="eastAsia"/>
          <w:b w:val="0"/>
          <w:spacing w:val="5"/>
          <w:sz w:val="24"/>
          <w:szCs w:val="24"/>
        </w:rPr>
        <w:t>風氣</w:t>
      </w:r>
      <w:r w:rsidR="00AE4320" w:rsidRPr="0058371A">
        <w:rPr>
          <w:rFonts w:asciiTheme="minorEastAsia" w:eastAsiaTheme="minorEastAsia" w:hAnsiTheme="minorEastAsia" w:cs="Calibri"/>
          <w:b w:val="0"/>
          <w:spacing w:val="5"/>
          <w:sz w:val="24"/>
          <w:szCs w:val="24"/>
        </w:rPr>
        <w:t>盛行</w:t>
      </w:r>
      <w:r w:rsidR="008A03CD" w:rsidRPr="0058371A">
        <w:rPr>
          <w:rFonts w:asciiTheme="minorEastAsia" w:eastAsiaTheme="minorEastAsia" w:hAnsiTheme="minorEastAsia" w:cs="Calibri" w:hint="eastAsia"/>
          <w:b w:val="0"/>
          <w:spacing w:val="5"/>
          <w:sz w:val="24"/>
          <w:szCs w:val="24"/>
        </w:rPr>
        <w:t>，互相包庇</w:t>
      </w:r>
      <w:r w:rsidR="00AE4320" w:rsidRPr="0058371A">
        <w:rPr>
          <w:rFonts w:asciiTheme="minorEastAsia" w:eastAsiaTheme="minorEastAsia" w:hAnsiTheme="minorEastAsia" w:cs="Calibri"/>
          <w:b w:val="0"/>
          <w:spacing w:val="5"/>
          <w:sz w:val="24"/>
          <w:szCs w:val="24"/>
        </w:rPr>
        <w:t>隱瞞真相</w:t>
      </w:r>
      <w:r w:rsidR="008A03CD" w:rsidRPr="0058371A">
        <w:rPr>
          <w:rFonts w:asciiTheme="minorEastAsia" w:eastAsiaTheme="minorEastAsia" w:hAnsiTheme="minorEastAsia" w:cs="Calibri" w:hint="eastAsia"/>
          <w:b w:val="0"/>
          <w:spacing w:val="5"/>
          <w:sz w:val="24"/>
          <w:szCs w:val="24"/>
        </w:rPr>
        <w:t>；而及後在</w:t>
      </w:r>
      <w:r w:rsidR="008A03CD" w:rsidRPr="0058371A">
        <w:rPr>
          <w:rFonts w:asciiTheme="minorEastAsia" w:eastAsiaTheme="minorEastAsia" w:hAnsiTheme="minorEastAsia" w:hint="eastAsia"/>
          <w:b w:val="0"/>
          <w:sz w:val="24"/>
          <w:szCs w:val="24"/>
          <w:shd w:val="clear" w:color="auto" w:fill="FFFFFF"/>
        </w:rPr>
        <w:t>泡沫經濟後</w:t>
      </w:r>
      <w:r w:rsidR="008A03CD" w:rsidRPr="0058371A">
        <w:rPr>
          <w:rFonts w:asciiTheme="minorEastAsia" w:eastAsiaTheme="minorEastAsia" w:hAnsiTheme="minorEastAsia" w:cs="Calibri" w:hint="eastAsia"/>
          <w:b w:val="0"/>
          <w:spacing w:val="5"/>
          <w:sz w:val="24"/>
          <w:szCs w:val="24"/>
        </w:rPr>
        <w:t>失落的十年的日子</w:t>
      </w:r>
      <w:r w:rsidR="008A03CD" w:rsidRPr="0058371A">
        <w:rPr>
          <w:rFonts w:asciiTheme="minorEastAsia" w:eastAsiaTheme="minorEastAsia" w:hAnsiTheme="minorEastAsia" w:cs="Calibri"/>
          <w:b w:val="0"/>
          <w:spacing w:val="5"/>
          <w:sz w:val="24"/>
          <w:szCs w:val="24"/>
        </w:rPr>
        <w:t>日本人</w:t>
      </w:r>
      <w:r w:rsidR="008A03CD" w:rsidRPr="0058371A">
        <w:rPr>
          <w:rFonts w:asciiTheme="minorEastAsia" w:eastAsiaTheme="minorEastAsia" w:hAnsiTheme="minorEastAsia" w:cs="Calibri" w:hint="eastAsia"/>
          <w:b w:val="0"/>
          <w:spacing w:val="5"/>
          <w:sz w:val="24"/>
          <w:szCs w:val="24"/>
        </w:rPr>
        <w:t>大肆建設使大</w:t>
      </w:r>
      <w:r w:rsidR="008A03CD" w:rsidRPr="0058371A">
        <w:rPr>
          <w:rFonts w:asciiTheme="minorEastAsia" w:eastAsiaTheme="minorEastAsia" w:hAnsiTheme="minorEastAsia" w:cs="Calibri"/>
          <w:b w:val="0"/>
          <w:spacing w:val="5"/>
          <w:sz w:val="24"/>
          <w:szCs w:val="24"/>
        </w:rPr>
        <w:t>自然</w:t>
      </w:r>
      <w:r w:rsidR="008A03CD" w:rsidRPr="0058371A">
        <w:rPr>
          <w:rFonts w:asciiTheme="minorEastAsia" w:eastAsiaTheme="minorEastAsia" w:hAnsiTheme="minorEastAsia" w:cs="Calibri" w:hint="eastAsia"/>
          <w:b w:val="0"/>
          <w:spacing w:val="5"/>
          <w:sz w:val="24"/>
          <w:szCs w:val="24"/>
        </w:rPr>
        <w:t>及</w:t>
      </w:r>
      <w:r w:rsidR="008A03CD" w:rsidRPr="0058371A">
        <w:rPr>
          <w:rFonts w:asciiTheme="minorEastAsia" w:eastAsiaTheme="minorEastAsia" w:hAnsiTheme="minorEastAsia" w:cs="Calibri"/>
          <w:b w:val="0"/>
          <w:spacing w:val="5"/>
          <w:sz w:val="24"/>
          <w:szCs w:val="24"/>
        </w:rPr>
        <w:t>文化</w:t>
      </w:r>
      <w:r w:rsidR="008A03CD" w:rsidRPr="0058371A">
        <w:rPr>
          <w:rFonts w:asciiTheme="minorEastAsia" w:eastAsiaTheme="minorEastAsia" w:hAnsiTheme="minorEastAsia" w:cs="Calibri" w:hint="eastAsia"/>
          <w:b w:val="0"/>
          <w:spacing w:val="5"/>
          <w:sz w:val="24"/>
          <w:szCs w:val="24"/>
        </w:rPr>
        <w:t>遭受破壞，為達成虛假的經濟發展結果</w:t>
      </w:r>
      <w:r w:rsidR="00AE4320" w:rsidRPr="0058371A">
        <w:rPr>
          <w:rFonts w:asciiTheme="minorEastAsia" w:eastAsiaTheme="minorEastAsia" w:hAnsiTheme="minorEastAsia" w:cs="Calibri"/>
          <w:b w:val="0"/>
          <w:spacing w:val="5"/>
          <w:sz w:val="24"/>
          <w:szCs w:val="24"/>
        </w:rPr>
        <w:t>。</w:t>
      </w:r>
      <w:r w:rsidR="00CE71AB" w:rsidRPr="0058371A">
        <w:rPr>
          <w:rFonts w:asciiTheme="minorEastAsia" w:eastAsiaTheme="minorEastAsia" w:hAnsiTheme="minorEastAsia" w:cs="Calibri" w:hint="eastAsia"/>
          <w:b w:val="0"/>
          <w:spacing w:val="5"/>
          <w:sz w:val="24"/>
          <w:szCs w:val="24"/>
        </w:rPr>
        <w:t>這本書</w:t>
      </w:r>
      <w:r w:rsidR="009461E9" w:rsidRPr="0058371A">
        <w:rPr>
          <w:rFonts w:asciiTheme="minorEastAsia" w:eastAsiaTheme="minorEastAsia" w:hAnsiTheme="minorEastAsia" w:cs="Calibri" w:hint="eastAsia"/>
          <w:b w:val="0"/>
          <w:spacing w:val="5"/>
          <w:sz w:val="24"/>
          <w:szCs w:val="24"/>
        </w:rPr>
        <w:t>講的</w:t>
      </w:r>
      <w:r w:rsidR="00E931D1" w:rsidRPr="0058371A">
        <w:rPr>
          <w:rFonts w:asciiTheme="minorEastAsia" w:eastAsiaTheme="minorEastAsia" w:hAnsiTheme="minorEastAsia" w:cs="Calibri" w:hint="eastAsia"/>
          <w:b w:val="0"/>
          <w:spacing w:val="5"/>
          <w:sz w:val="24"/>
          <w:szCs w:val="24"/>
        </w:rPr>
        <w:t>雖然都是事實，但是立論只是在於片面的供詞上</w:t>
      </w:r>
      <w:r w:rsidR="0019110E" w:rsidRPr="0058371A">
        <w:rPr>
          <w:rFonts w:asciiTheme="minorEastAsia" w:eastAsiaTheme="minorEastAsia" w:hAnsiTheme="minorEastAsia" w:cs="Calibri" w:hint="eastAsia"/>
          <w:b w:val="0"/>
          <w:spacing w:val="5"/>
          <w:sz w:val="24"/>
          <w:szCs w:val="24"/>
        </w:rPr>
        <w:t>，而且在網絡上被受質疑其確信性</w:t>
      </w:r>
      <w:r w:rsidR="0019110E" w:rsidRPr="0058371A">
        <w:rPr>
          <w:rStyle w:val="a5"/>
          <w:rFonts w:asciiTheme="minorEastAsia" w:eastAsiaTheme="minorEastAsia" w:hAnsiTheme="minorEastAsia" w:cs="Calibri"/>
          <w:b w:val="0"/>
          <w:spacing w:val="5"/>
          <w:sz w:val="24"/>
          <w:szCs w:val="24"/>
        </w:rPr>
        <w:footnoteReference w:id="2"/>
      </w:r>
      <w:r w:rsidR="00E931D1" w:rsidRPr="0058371A">
        <w:rPr>
          <w:rFonts w:asciiTheme="minorEastAsia" w:eastAsiaTheme="minorEastAsia" w:hAnsiTheme="minorEastAsia" w:cs="Calibri" w:hint="eastAsia"/>
          <w:b w:val="0"/>
          <w:spacing w:val="5"/>
          <w:sz w:val="24"/>
          <w:szCs w:val="24"/>
        </w:rPr>
        <w:t>。</w:t>
      </w:r>
      <w:r w:rsidR="007C2418" w:rsidRPr="0058371A">
        <w:rPr>
          <w:rFonts w:asciiTheme="minorEastAsia" w:eastAsiaTheme="minorEastAsia" w:hAnsiTheme="minorEastAsia" w:cs="Calibri" w:hint="eastAsia"/>
          <w:b w:val="0"/>
          <w:spacing w:val="5"/>
          <w:sz w:val="24"/>
          <w:szCs w:val="24"/>
        </w:rPr>
        <w:t>而</w:t>
      </w:r>
      <w:r w:rsidR="007C2418" w:rsidRPr="0058371A">
        <w:rPr>
          <w:rFonts w:asciiTheme="minorEastAsia" w:eastAsiaTheme="minorEastAsia" w:hAnsiTheme="minorEastAsia" w:hint="eastAsia"/>
          <w:b w:val="0"/>
          <w:sz w:val="24"/>
          <w:szCs w:val="24"/>
          <w:shd w:val="clear" w:color="auto" w:fill="FFFFFF"/>
        </w:rPr>
        <w:t>克里斯托弗·伍德所著的《泡沫經濟》</w:t>
      </w:r>
      <w:r w:rsidR="007C2418" w:rsidRPr="0058371A">
        <w:rPr>
          <w:rFonts w:asciiTheme="minorEastAsia" w:eastAsiaTheme="minorEastAsia" w:hAnsiTheme="minorEastAsia" w:cs="Calibri" w:hint="eastAsia"/>
          <w:b w:val="0"/>
          <w:spacing w:val="5"/>
          <w:sz w:val="24"/>
          <w:szCs w:val="24"/>
        </w:rPr>
        <w:t>這本書為之不同</w:t>
      </w:r>
      <w:r w:rsidR="002A02CF" w:rsidRPr="0058371A">
        <w:rPr>
          <w:rFonts w:asciiTheme="minorEastAsia" w:eastAsiaTheme="minorEastAsia" w:hAnsiTheme="minorEastAsia" w:cs="Calibri" w:hint="eastAsia"/>
          <w:b w:val="0"/>
          <w:spacing w:val="5"/>
          <w:sz w:val="24"/>
          <w:szCs w:val="24"/>
        </w:rPr>
        <w:t>之處，</w:t>
      </w:r>
      <w:r w:rsidR="007C2418" w:rsidRPr="0058371A">
        <w:rPr>
          <w:rFonts w:asciiTheme="minorEastAsia" w:eastAsiaTheme="minorEastAsia" w:hAnsiTheme="minorEastAsia" w:cs="Calibri" w:hint="eastAsia"/>
          <w:b w:val="0"/>
          <w:spacing w:val="5"/>
          <w:sz w:val="24"/>
          <w:szCs w:val="24"/>
        </w:rPr>
        <w:t>是這本書是很全面</w:t>
      </w:r>
      <w:r w:rsidR="00713BEF" w:rsidRPr="0058371A">
        <w:rPr>
          <w:rFonts w:asciiTheme="minorEastAsia" w:eastAsiaTheme="minorEastAsia" w:hAnsiTheme="minorEastAsia" w:cs="Calibri" w:hint="eastAsia"/>
          <w:b w:val="0"/>
          <w:spacing w:val="5"/>
          <w:sz w:val="24"/>
          <w:szCs w:val="24"/>
        </w:rPr>
        <w:t>地在經濟範疇中</w:t>
      </w:r>
      <w:r w:rsidR="007C2418" w:rsidRPr="0058371A">
        <w:rPr>
          <w:rFonts w:asciiTheme="minorEastAsia" w:hAnsiTheme="minorEastAsia" w:cs="Arial"/>
          <w:b w:val="0"/>
          <w:sz w:val="24"/>
          <w:szCs w:val="24"/>
        </w:rPr>
        <w:t>分門講述在銀行、房地產、保險、證劵各方面的經過</w:t>
      </w:r>
      <w:r w:rsidR="007C2418" w:rsidRPr="0058371A">
        <w:rPr>
          <w:rFonts w:asciiTheme="minorEastAsia" w:hAnsiTheme="minorEastAsia" w:cs="Arial" w:hint="eastAsia"/>
          <w:b w:val="0"/>
          <w:sz w:val="24"/>
          <w:szCs w:val="24"/>
        </w:rPr>
        <w:t>，以及</w:t>
      </w:r>
      <w:r w:rsidR="0019110E" w:rsidRPr="0058371A">
        <w:rPr>
          <w:rFonts w:asciiTheme="minorEastAsia" w:hAnsiTheme="minorEastAsia" w:cs="Arial" w:hint="eastAsia"/>
          <w:b w:val="0"/>
          <w:sz w:val="24"/>
          <w:szCs w:val="24"/>
        </w:rPr>
        <w:t>當時一些個案的敘述</w:t>
      </w:r>
      <w:r w:rsidR="007C2418" w:rsidRPr="0058371A">
        <w:rPr>
          <w:rFonts w:asciiTheme="minorEastAsia" w:hAnsiTheme="minorEastAsia" w:cs="Arial"/>
          <w:b w:val="0"/>
          <w:sz w:val="24"/>
          <w:szCs w:val="24"/>
        </w:rPr>
        <w:t>。</w:t>
      </w:r>
    </w:p>
    <w:p w:rsidR="00790640" w:rsidRPr="0058371A" w:rsidRDefault="00790640" w:rsidP="009A0852">
      <w:pPr>
        <w:pStyle w:val="1"/>
        <w:shd w:val="clear" w:color="auto" w:fill="FFFFFF"/>
        <w:spacing w:before="0" w:beforeAutospacing="0" w:after="0" w:afterAutospacing="0"/>
        <w:rPr>
          <w:rFonts w:asciiTheme="minorEastAsia" w:hAnsiTheme="minorEastAsia" w:cs="Arial"/>
          <w:b w:val="0"/>
          <w:sz w:val="24"/>
          <w:szCs w:val="24"/>
        </w:rPr>
      </w:pPr>
    </w:p>
    <w:p w:rsidR="0019110E" w:rsidRPr="0058371A" w:rsidRDefault="0019110E" w:rsidP="009A0852">
      <w:pPr>
        <w:pStyle w:val="1"/>
        <w:shd w:val="clear" w:color="auto" w:fill="FFFFFF"/>
        <w:spacing w:before="0" w:beforeAutospacing="0" w:after="0" w:afterAutospacing="0"/>
        <w:rPr>
          <w:rFonts w:asciiTheme="minorEastAsia" w:hAnsiTheme="minorEastAsia" w:cs="Arial"/>
          <w:sz w:val="24"/>
          <w:szCs w:val="24"/>
        </w:rPr>
      </w:pPr>
      <w:r w:rsidRPr="0058371A">
        <w:rPr>
          <w:rFonts w:asciiTheme="minorEastAsia" w:hAnsiTheme="minorEastAsia" w:cs="Arial" w:hint="eastAsia"/>
          <w:sz w:val="24"/>
          <w:szCs w:val="24"/>
        </w:rPr>
        <w:lastRenderedPageBreak/>
        <w:t>作者：</w:t>
      </w:r>
    </w:p>
    <w:p w:rsidR="00672B8C" w:rsidRPr="0058371A" w:rsidRDefault="0019110E" w:rsidP="009A0852">
      <w:pPr>
        <w:pStyle w:val="1"/>
        <w:shd w:val="clear" w:color="auto" w:fill="FFFFFF"/>
        <w:spacing w:before="0" w:beforeAutospacing="0" w:after="0" w:afterAutospacing="0"/>
        <w:rPr>
          <w:rFonts w:asciiTheme="minorEastAsia" w:eastAsiaTheme="minorEastAsia" w:hAnsiTheme="minorEastAsia" w:cs="Arial"/>
          <w:b w:val="0"/>
          <w:sz w:val="24"/>
          <w:szCs w:val="24"/>
        </w:rPr>
      </w:pPr>
      <w:r w:rsidRPr="0058371A">
        <w:rPr>
          <w:rFonts w:asciiTheme="minorEastAsia" w:hAnsiTheme="minorEastAsia" w:cs="Arial" w:hint="eastAsia"/>
          <w:b w:val="0"/>
          <w:sz w:val="24"/>
          <w:szCs w:val="24"/>
        </w:rPr>
        <w:t xml:space="preserve">　　</w:t>
      </w:r>
      <w:r w:rsidR="00672B8C" w:rsidRPr="0058371A">
        <w:rPr>
          <w:rFonts w:asciiTheme="minorEastAsia" w:eastAsiaTheme="minorEastAsia" w:hAnsiTheme="minorEastAsia" w:hint="eastAsia"/>
          <w:b w:val="0"/>
          <w:sz w:val="24"/>
          <w:szCs w:val="24"/>
          <w:shd w:val="clear" w:color="auto" w:fill="FFFFFF"/>
        </w:rPr>
        <w:t>克里斯托弗·伍德(Ch</w:t>
      </w:r>
      <w:r w:rsidR="00672B8C" w:rsidRPr="0058371A">
        <w:rPr>
          <w:rFonts w:asciiTheme="minorEastAsia" w:eastAsiaTheme="minorEastAsia" w:hAnsiTheme="minorEastAsia"/>
          <w:b w:val="0"/>
          <w:sz w:val="24"/>
          <w:szCs w:val="24"/>
          <w:shd w:val="clear" w:color="auto" w:fill="FFFFFF"/>
        </w:rPr>
        <w:t>ristopher Hood)</w:t>
      </w:r>
      <w:r w:rsidR="00672B8C" w:rsidRPr="0058371A">
        <w:rPr>
          <w:rFonts w:asciiTheme="minorEastAsia" w:eastAsiaTheme="minorEastAsia" w:hAnsiTheme="minorEastAsia" w:cs="Arial" w:hint="eastAsia"/>
          <w:b w:val="0"/>
          <w:sz w:val="24"/>
          <w:szCs w:val="24"/>
          <w:shd w:val="clear" w:color="auto" w:fill="FFFFFF"/>
        </w:rPr>
        <w:t xml:space="preserve"> 現任職於里昂証卷，擔任証卷分析師、董事總經理。他</w:t>
      </w:r>
      <w:r w:rsidR="00672B8C" w:rsidRPr="0058371A">
        <w:rPr>
          <w:rFonts w:asciiTheme="minorEastAsia" w:eastAsiaTheme="minorEastAsia" w:hAnsiTheme="minorEastAsia" w:cs="Tahoma"/>
          <w:b w:val="0"/>
          <w:sz w:val="24"/>
          <w:szCs w:val="24"/>
          <w:shd w:val="clear" w:color="auto" w:fill="FFFFFF"/>
        </w:rPr>
        <w:t>連續多年被評選為</w:t>
      </w:r>
      <w:r w:rsidR="005C1C47" w:rsidRPr="0058371A">
        <w:rPr>
          <w:rFonts w:asciiTheme="minorEastAsia" w:eastAsiaTheme="minorEastAsia" w:hAnsiTheme="minorEastAsia" w:cs="Arial" w:hint="eastAsia"/>
          <w:b w:val="0"/>
          <w:sz w:val="24"/>
          <w:szCs w:val="24"/>
          <w:shd w:val="clear" w:color="auto" w:fill="FFFFFF"/>
        </w:rPr>
        <w:t>「</w:t>
      </w:r>
      <w:r w:rsidR="00672B8C" w:rsidRPr="0058371A">
        <w:rPr>
          <w:rFonts w:asciiTheme="minorEastAsia" w:eastAsiaTheme="minorEastAsia" w:hAnsiTheme="minorEastAsia" w:cs="Tahoma"/>
          <w:b w:val="0"/>
          <w:sz w:val="24"/>
          <w:szCs w:val="24"/>
          <w:shd w:val="clear" w:color="auto" w:fill="FFFFFF"/>
        </w:rPr>
        <w:t>亞洲最佳股票分析師</w:t>
      </w:r>
      <w:r w:rsidR="005C1C47" w:rsidRPr="0058371A">
        <w:rPr>
          <w:rFonts w:asciiTheme="minorEastAsia" w:eastAsiaTheme="minorEastAsia" w:hAnsiTheme="minorEastAsia" w:cs="Arial" w:hint="eastAsia"/>
          <w:b w:val="0"/>
          <w:sz w:val="24"/>
          <w:szCs w:val="24"/>
          <w:shd w:val="clear" w:color="auto" w:fill="FFFFFF"/>
        </w:rPr>
        <w:t>」</w:t>
      </w:r>
      <w:r w:rsidR="00672B8C" w:rsidRPr="0058371A">
        <w:rPr>
          <w:rFonts w:asciiTheme="minorEastAsia" w:eastAsiaTheme="minorEastAsia" w:hAnsiTheme="minorEastAsia" w:cs="Tahoma"/>
          <w:b w:val="0"/>
          <w:sz w:val="24"/>
          <w:szCs w:val="24"/>
          <w:shd w:val="clear" w:color="auto" w:fill="FFFFFF"/>
        </w:rPr>
        <w:t>，</w:t>
      </w:r>
      <w:r w:rsidR="00672B8C" w:rsidRPr="0058371A">
        <w:rPr>
          <w:rFonts w:asciiTheme="minorEastAsia" w:eastAsiaTheme="minorEastAsia" w:hAnsiTheme="minorEastAsia" w:cs="Tahoma" w:hint="eastAsia"/>
          <w:b w:val="0"/>
          <w:sz w:val="24"/>
          <w:szCs w:val="24"/>
          <w:shd w:val="clear" w:color="auto" w:fill="FFFFFF"/>
        </w:rPr>
        <w:t>多次並連續</w:t>
      </w:r>
      <w:r w:rsidR="00672B8C" w:rsidRPr="0058371A">
        <w:rPr>
          <w:rFonts w:asciiTheme="minorEastAsia" w:eastAsiaTheme="minorEastAsia" w:hAnsiTheme="minorEastAsia" w:cs="Tahoma"/>
          <w:b w:val="0"/>
          <w:sz w:val="24"/>
          <w:szCs w:val="24"/>
          <w:shd w:val="clear" w:color="auto" w:fill="FFFFFF"/>
        </w:rPr>
        <w:t>榮膺《亞洲貨幣》雜誌最佳股票策略師</w:t>
      </w:r>
      <w:r w:rsidR="00672B8C" w:rsidRPr="0058371A">
        <w:rPr>
          <w:rFonts w:asciiTheme="minorEastAsia" w:eastAsiaTheme="minorEastAsia" w:hAnsiTheme="minorEastAsia" w:cs="Tahoma" w:hint="eastAsia"/>
          <w:b w:val="0"/>
          <w:sz w:val="24"/>
          <w:szCs w:val="24"/>
          <w:shd w:val="clear" w:color="auto" w:fill="FFFFFF"/>
        </w:rPr>
        <w:t>（2002</w:t>
      </w:r>
      <w:r w:rsidR="00B009C7" w:rsidRPr="0058371A">
        <w:rPr>
          <w:rFonts w:asciiTheme="minorEastAsia" w:eastAsiaTheme="minorEastAsia" w:hAnsiTheme="minorEastAsia" w:cs="Tahoma"/>
          <w:b w:val="0"/>
          <w:sz w:val="24"/>
          <w:szCs w:val="24"/>
          <w:shd w:val="clear" w:color="auto" w:fill="FFFFFF"/>
        </w:rPr>
        <w:t>年</w:t>
      </w:r>
      <w:r w:rsidR="00672B8C" w:rsidRPr="0058371A">
        <w:rPr>
          <w:rFonts w:asciiTheme="minorEastAsia" w:eastAsiaTheme="minorEastAsia" w:hAnsiTheme="minorEastAsia" w:cs="Tahoma" w:hint="eastAsia"/>
          <w:b w:val="0"/>
          <w:sz w:val="24"/>
          <w:szCs w:val="24"/>
          <w:shd w:val="clear" w:color="auto" w:fill="FFFFFF"/>
        </w:rPr>
        <w:t>-2004</w:t>
      </w:r>
      <w:r w:rsidR="00B009C7" w:rsidRPr="0058371A">
        <w:rPr>
          <w:rFonts w:asciiTheme="minorEastAsia" w:eastAsiaTheme="minorEastAsia" w:hAnsiTheme="minorEastAsia" w:cs="Tahoma"/>
          <w:b w:val="0"/>
          <w:sz w:val="24"/>
          <w:szCs w:val="24"/>
          <w:shd w:val="clear" w:color="auto" w:fill="FFFFFF"/>
        </w:rPr>
        <w:t>年</w:t>
      </w:r>
      <w:r w:rsidR="00672B8C" w:rsidRPr="0058371A">
        <w:rPr>
          <w:rFonts w:asciiTheme="minorEastAsia" w:eastAsiaTheme="minorEastAsia" w:hAnsiTheme="minorEastAsia" w:cs="Tahoma" w:hint="eastAsia"/>
          <w:b w:val="0"/>
          <w:sz w:val="24"/>
          <w:szCs w:val="24"/>
          <w:shd w:val="clear" w:color="auto" w:fill="FFFFFF"/>
        </w:rPr>
        <w:t>及2006</w:t>
      </w:r>
      <w:r w:rsidR="00B009C7" w:rsidRPr="0058371A">
        <w:rPr>
          <w:rFonts w:asciiTheme="minorEastAsia" w:eastAsiaTheme="minorEastAsia" w:hAnsiTheme="minorEastAsia" w:cs="Tahoma"/>
          <w:b w:val="0"/>
          <w:sz w:val="24"/>
          <w:szCs w:val="24"/>
          <w:shd w:val="clear" w:color="auto" w:fill="FFFFFF"/>
        </w:rPr>
        <w:t>年</w:t>
      </w:r>
      <w:r w:rsidR="00B009C7" w:rsidRPr="0058371A">
        <w:rPr>
          <w:rFonts w:asciiTheme="minorEastAsia" w:eastAsiaTheme="minorEastAsia" w:hAnsiTheme="minorEastAsia" w:cs="Tahoma" w:hint="eastAsia"/>
          <w:b w:val="0"/>
          <w:sz w:val="24"/>
          <w:szCs w:val="24"/>
          <w:shd w:val="clear" w:color="auto" w:fill="FFFFFF"/>
        </w:rPr>
        <w:t>-2016</w:t>
      </w:r>
      <w:r w:rsidR="00B009C7" w:rsidRPr="0058371A">
        <w:rPr>
          <w:rFonts w:asciiTheme="minorEastAsia" w:eastAsiaTheme="minorEastAsia" w:hAnsiTheme="minorEastAsia" w:cs="Tahoma"/>
          <w:b w:val="0"/>
          <w:sz w:val="24"/>
          <w:szCs w:val="24"/>
          <w:shd w:val="clear" w:color="auto" w:fill="FFFFFF"/>
        </w:rPr>
        <w:t>年</w:t>
      </w:r>
      <w:r w:rsidR="00672B8C" w:rsidRPr="0058371A">
        <w:rPr>
          <w:rFonts w:asciiTheme="minorEastAsia" w:eastAsiaTheme="minorEastAsia" w:hAnsiTheme="minorEastAsia" w:cs="Tahoma" w:hint="eastAsia"/>
          <w:b w:val="0"/>
          <w:sz w:val="24"/>
          <w:szCs w:val="24"/>
          <w:shd w:val="clear" w:color="auto" w:fill="FFFFFF"/>
        </w:rPr>
        <w:t>共</w:t>
      </w:r>
      <w:r w:rsidR="00B009C7" w:rsidRPr="0058371A">
        <w:rPr>
          <w:rFonts w:asciiTheme="minorEastAsia" w:eastAsiaTheme="minorEastAsia" w:hAnsiTheme="minorEastAsia" w:cs="Tahoma" w:hint="eastAsia"/>
          <w:b w:val="0"/>
          <w:sz w:val="24"/>
          <w:szCs w:val="24"/>
          <w:shd w:val="clear" w:color="auto" w:fill="FFFFFF"/>
        </w:rPr>
        <w:t>12個年度</w:t>
      </w:r>
      <w:r w:rsidR="00672B8C" w:rsidRPr="0058371A">
        <w:rPr>
          <w:rFonts w:asciiTheme="minorEastAsia" w:eastAsiaTheme="minorEastAsia" w:hAnsiTheme="minorEastAsia" w:cs="Tahoma"/>
          <w:b w:val="0"/>
          <w:sz w:val="24"/>
          <w:szCs w:val="24"/>
          <w:shd w:val="clear" w:color="auto" w:fill="FFFFFF"/>
        </w:rPr>
        <w:t>），以及《機構投資者》雜誌最佳股票策略師</w:t>
      </w:r>
      <w:r w:rsidR="005C1C47" w:rsidRPr="0058371A">
        <w:rPr>
          <w:rFonts w:asciiTheme="minorEastAsia" w:eastAsiaTheme="minorEastAsia" w:hAnsiTheme="minorEastAsia" w:cs="Tahoma" w:hint="eastAsia"/>
          <w:b w:val="0"/>
          <w:sz w:val="24"/>
          <w:szCs w:val="24"/>
          <w:shd w:val="clear" w:color="auto" w:fill="FFFFFF"/>
        </w:rPr>
        <w:t>（</w:t>
      </w:r>
      <w:r w:rsidR="00B009C7" w:rsidRPr="0058371A">
        <w:rPr>
          <w:rFonts w:asciiTheme="minorEastAsia" w:eastAsiaTheme="minorEastAsia" w:hAnsiTheme="minorEastAsia" w:cs="Tahoma"/>
          <w:b w:val="0"/>
          <w:sz w:val="24"/>
          <w:szCs w:val="24"/>
          <w:shd w:val="clear" w:color="auto" w:fill="FFFFFF"/>
        </w:rPr>
        <w:t>2003年-2005年度</w:t>
      </w:r>
      <w:r w:rsidR="00B009C7" w:rsidRPr="0058371A">
        <w:rPr>
          <w:rFonts w:asciiTheme="minorEastAsia" w:eastAsiaTheme="minorEastAsia" w:hAnsiTheme="minorEastAsia" w:cs="Tahoma" w:hint="eastAsia"/>
          <w:b w:val="0"/>
          <w:sz w:val="24"/>
          <w:szCs w:val="24"/>
          <w:shd w:val="clear" w:color="auto" w:fill="FFFFFF"/>
        </w:rPr>
        <w:t>、</w:t>
      </w:r>
      <w:r w:rsidR="00B009C7" w:rsidRPr="0058371A">
        <w:rPr>
          <w:rFonts w:asciiTheme="minorEastAsia" w:eastAsiaTheme="minorEastAsia" w:hAnsiTheme="minorEastAsia" w:cs="Tahoma"/>
          <w:b w:val="0"/>
          <w:sz w:val="24"/>
          <w:szCs w:val="24"/>
          <w:shd w:val="clear" w:color="auto" w:fill="FFFFFF"/>
        </w:rPr>
        <w:t>2007年-2009年度</w:t>
      </w:r>
      <w:r w:rsidR="00B009C7" w:rsidRPr="0058371A">
        <w:rPr>
          <w:rFonts w:asciiTheme="minorEastAsia" w:eastAsiaTheme="minorEastAsia" w:hAnsiTheme="minorEastAsia" w:cs="Tahoma" w:hint="eastAsia"/>
          <w:b w:val="0"/>
          <w:sz w:val="24"/>
          <w:szCs w:val="24"/>
          <w:shd w:val="clear" w:color="auto" w:fill="FFFFFF"/>
        </w:rPr>
        <w:t>及2011-2012</w:t>
      </w:r>
      <w:r w:rsidR="00B009C7" w:rsidRPr="0058371A">
        <w:rPr>
          <w:rFonts w:asciiTheme="minorEastAsia" w:eastAsiaTheme="minorEastAsia" w:hAnsiTheme="minorEastAsia" w:cs="Tahoma"/>
          <w:b w:val="0"/>
          <w:sz w:val="24"/>
          <w:szCs w:val="24"/>
          <w:shd w:val="clear" w:color="auto" w:fill="FFFFFF"/>
        </w:rPr>
        <w:t>年度</w:t>
      </w:r>
      <w:r w:rsidR="005C1C47" w:rsidRPr="0058371A">
        <w:rPr>
          <w:rFonts w:asciiTheme="minorEastAsia" w:eastAsiaTheme="minorEastAsia" w:hAnsiTheme="minorEastAsia" w:cs="Tahoma" w:hint="eastAsia"/>
          <w:b w:val="0"/>
          <w:sz w:val="24"/>
          <w:szCs w:val="24"/>
          <w:shd w:val="clear" w:color="auto" w:fill="FFFFFF"/>
        </w:rPr>
        <w:t>）</w:t>
      </w:r>
      <w:r w:rsidR="00B009C7" w:rsidRPr="0058371A">
        <w:rPr>
          <w:rFonts w:asciiTheme="minorEastAsia" w:eastAsiaTheme="minorEastAsia" w:hAnsiTheme="minorEastAsia" w:cs="Tahoma" w:hint="eastAsia"/>
          <w:b w:val="0"/>
          <w:sz w:val="24"/>
          <w:szCs w:val="24"/>
          <w:shd w:val="clear" w:color="auto" w:fill="FFFFFF"/>
        </w:rPr>
        <w:t>。在入職</w:t>
      </w:r>
      <w:r w:rsidR="00B009C7" w:rsidRPr="0058371A">
        <w:rPr>
          <w:rFonts w:asciiTheme="minorEastAsia" w:eastAsiaTheme="minorEastAsia" w:hAnsiTheme="minorEastAsia" w:cs="Arial" w:hint="eastAsia"/>
          <w:b w:val="0"/>
          <w:sz w:val="24"/>
          <w:szCs w:val="24"/>
          <w:shd w:val="clear" w:color="auto" w:fill="FFFFFF"/>
        </w:rPr>
        <w:t>里昂証卷之前，</w:t>
      </w:r>
      <w:r w:rsidR="00B009C7" w:rsidRPr="0058371A">
        <w:rPr>
          <w:rFonts w:asciiTheme="minorEastAsia" w:eastAsiaTheme="minorEastAsia" w:hAnsiTheme="minorEastAsia" w:cs="Arial"/>
          <w:b w:val="0"/>
          <w:sz w:val="24"/>
          <w:szCs w:val="24"/>
          <w:shd w:val="clear" w:color="auto" w:fill="FFFFFF"/>
        </w:rPr>
        <w:t>克里斯托弗·伍德曾在</w:t>
      </w:r>
      <w:r w:rsidR="005C1C47" w:rsidRPr="0058371A">
        <w:rPr>
          <w:rFonts w:asciiTheme="minorEastAsia" w:eastAsiaTheme="minorEastAsia" w:hAnsiTheme="minorEastAsia" w:hint="eastAsia"/>
          <w:b w:val="0"/>
          <w:sz w:val="24"/>
          <w:szCs w:val="24"/>
          <w:shd w:val="clear" w:color="auto" w:fill="FFFFFF"/>
        </w:rPr>
        <w:t>《</w:t>
      </w:r>
      <w:r w:rsidR="00B009C7" w:rsidRPr="0058371A">
        <w:rPr>
          <w:rFonts w:asciiTheme="minorEastAsia" w:eastAsiaTheme="minorEastAsia" w:hAnsiTheme="minorEastAsia" w:cs="Arial"/>
          <w:b w:val="0"/>
          <w:sz w:val="24"/>
          <w:szCs w:val="24"/>
          <w:shd w:val="clear" w:color="auto" w:fill="FFFFFF"/>
        </w:rPr>
        <w:t>經濟學人</w:t>
      </w:r>
      <w:r w:rsidR="005C1C47" w:rsidRPr="0058371A">
        <w:rPr>
          <w:rFonts w:asciiTheme="minorEastAsia" w:eastAsiaTheme="minorEastAsia" w:hAnsiTheme="minorEastAsia" w:hint="eastAsia"/>
          <w:b w:val="0"/>
          <w:sz w:val="24"/>
          <w:szCs w:val="24"/>
          <w:shd w:val="clear" w:color="auto" w:fill="FFFFFF"/>
        </w:rPr>
        <w:t>》</w:t>
      </w:r>
      <w:r w:rsidR="00B009C7" w:rsidRPr="0058371A">
        <w:rPr>
          <w:rFonts w:asciiTheme="minorEastAsia" w:eastAsiaTheme="minorEastAsia" w:hAnsiTheme="minorEastAsia" w:cs="Arial"/>
          <w:b w:val="0"/>
          <w:sz w:val="24"/>
          <w:szCs w:val="24"/>
          <w:shd w:val="clear" w:color="auto" w:fill="FFFFFF"/>
        </w:rPr>
        <w:t>雜誌擔任金融記者長達十年</w:t>
      </w:r>
      <w:r w:rsidR="00337FE6" w:rsidRPr="0058371A">
        <w:rPr>
          <w:rFonts w:asciiTheme="minorEastAsia" w:eastAsiaTheme="minorEastAsia" w:hAnsiTheme="minorEastAsia" w:cs="Arial" w:hint="eastAsia"/>
          <w:b w:val="0"/>
          <w:sz w:val="24"/>
          <w:szCs w:val="24"/>
          <w:shd w:val="clear" w:color="auto" w:fill="FFFFFF"/>
        </w:rPr>
        <w:t>，其間曾任職</w:t>
      </w:r>
      <w:r w:rsidR="00337FE6" w:rsidRPr="0058371A">
        <w:rPr>
          <w:rFonts w:ascii="Helvetica" w:hAnsi="Helvetica" w:cs="Helvetica"/>
          <w:b w:val="0"/>
          <w:sz w:val="24"/>
          <w:szCs w:val="24"/>
        </w:rPr>
        <w:t>東京分部的主管</w:t>
      </w:r>
      <w:r w:rsidR="00B009C7" w:rsidRPr="0058371A">
        <w:rPr>
          <w:rFonts w:asciiTheme="minorEastAsia" w:eastAsiaTheme="minorEastAsia" w:hAnsiTheme="minorEastAsia" w:cs="Arial"/>
          <w:b w:val="0"/>
          <w:sz w:val="24"/>
          <w:szCs w:val="24"/>
          <w:shd w:val="clear" w:color="auto" w:fill="FFFFFF"/>
        </w:rPr>
        <w:t>。在此期間，他出版了</w:t>
      </w:r>
      <w:r w:rsidR="005C1C47" w:rsidRPr="0058371A">
        <w:rPr>
          <w:rFonts w:asciiTheme="minorEastAsia" w:eastAsiaTheme="minorEastAsia" w:hAnsiTheme="minorEastAsia" w:hint="eastAsia"/>
          <w:b w:val="0"/>
          <w:sz w:val="24"/>
          <w:szCs w:val="24"/>
          <w:shd w:val="clear" w:color="auto" w:fill="FFFFFF"/>
        </w:rPr>
        <w:t>《</w:t>
      </w:r>
      <w:r w:rsidR="00B009C7" w:rsidRPr="0058371A">
        <w:rPr>
          <w:rFonts w:asciiTheme="minorEastAsia" w:eastAsiaTheme="minorEastAsia" w:hAnsiTheme="minorEastAsia" w:cs="Arial"/>
          <w:b w:val="0"/>
          <w:sz w:val="24"/>
          <w:szCs w:val="24"/>
          <w:shd w:val="clear" w:color="auto" w:fill="FFFFFF"/>
        </w:rPr>
        <w:t>繁榮與衰落</w:t>
      </w:r>
      <w:r w:rsidR="005C1C47" w:rsidRPr="0058371A">
        <w:rPr>
          <w:rFonts w:asciiTheme="minorEastAsia" w:eastAsiaTheme="minorEastAsia" w:hAnsiTheme="minorEastAsia" w:hint="eastAsia"/>
          <w:b w:val="0"/>
          <w:sz w:val="24"/>
          <w:szCs w:val="24"/>
          <w:shd w:val="clear" w:color="auto" w:fill="FFFFFF"/>
        </w:rPr>
        <w:t>》</w:t>
      </w:r>
      <w:r w:rsidR="00B009C7" w:rsidRPr="0058371A">
        <w:rPr>
          <w:rFonts w:asciiTheme="minorEastAsia" w:eastAsiaTheme="minorEastAsia" w:hAnsiTheme="minorEastAsia" w:cs="Arial"/>
          <w:b w:val="0"/>
          <w:sz w:val="24"/>
          <w:szCs w:val="24"/>
          <w:shd w:val="clear" w:color="auto" w:fill="FFFFFF"/>
        </w:rPr>
        <w:t>，</w:t>
      </w:r>
      <w:r w:rsidR="005C1C47" w:rsidRPr="0058371A">
        <w:rPr>
          <w:rFonts w:asciiTheme="minorEastAsia" w:eastAsiaTheme="minorEastAsia" w:hAnsiTheme="minorEastAsia" w:hint="eastAsia"/>
          <w:b w:val="0"/>
          <w:sz w:val="24"/>
          <w:szCs w:val="24"/>
          <w:shd w:val="clear" w:color="auto" w:fill="FFFFFF"/>
        </w:rPr>
        <w:t xml:space="preserve"> 《</w:t>
      </w:r>
      <w:r w:rsidR="00B009C7" w:rsidRPr="0058371A">
        <w:rPr>
          <w:rFonts w:asciiTheme="minorEastAsia" w:eastAsiaTheme="minorEastAsia" w:hAnsiTheme="minorEastAsia" w:cs="Arial"/>
          <w:b w:val="0"/>
          <w:sz w:val="24"/>
          <w:szCs w:val="24"/>
          <w:shd w:val="clear" w:color="auto" w:fill="FFFFFF"/>
        </w:rPr>
        <w:t>泡沫經濟</w:t>
      </w:r>
      <w:r w:rsidR="005C1C47" w:rsidRPr="0058371A">
        <w:rPr>
          <w:rFonts w:asciiTheme="minorEastAsia" w:eastAsiaTheme="minorEastAsia" w:hAnsiTheme="minorEastAsia" w:hint="eastAsia"/>
          <w:b w:val="0"/>
          <w:sz w:val="24"/>
          <w:szCs w:val="24"/>
          <w:shd w:val="clear" w:color="auto" w:fill="FFFFFF"/>
        </w:rPr>
        <w:t>》</w:t>
      </w:r>
      <w:r w:rsidR="00B009C7" w:rsidRPr="0058371A">
        <w:rPr>
          <w:rFonts w:asciiTheme="minorEastAsia" w:eastAsiaTheme="minorEastAsia" w:hAnsiTheme="minorEastAsia" w:cs="Arial"/>
          <w:b w:val="0"/>
          <w:sz w:val="24"/>
          <w:szCs w:val="24"/>
          <w:shd w:val="clear" w:color="auto" w:fill="FFFFFF"/>
        </w:rPr>
        <w:t>以及</w:t>
      </w:r>
      <w:r w:rsidR="005C1C47" w:rsidRPr="0058371A">
        <w:rPr>
          <w:rFonts w:asciiTheme="minorEastAsia" w:eastAsiaTheme="minorEastAsia" w:hAnsiTheme="minorEastAsia" w:hint="eastAsia"/>
          <w:b w:val="0"/>
          <w:sz w:val="24"/>
          <w:szCs w:val="24"/>
          <w:shd w:val="clear" w:color="auto" w:fill="FFFFFF"/>
        </w:rPr>
        <w:t>《</w:t>
      </w:r>
      <w:r w:rsidR="00B009C7" w:rsidRPr="0058371A">
        <w:rPr>
          <w:rFonts w:asciiTheme="minorEastAsia" w:eastAsiaTheme="minorEastAsia" w:hAnsiTheme="minorEastAsia" w:cs="Arial"/>
          <w:b w:val="0"/>
          <w:sz w:val="24"/>
          <w:szCs w:val="24"/>
          <w:shd w:val="clear" w:color="auto" w:fill="FFFFFF"/>
        </w:rPr>
        <w:t>日本株式會社的沒落</w:t>
      </w:r>
      <w:r w:rsidR="005C1C47" w:rsidRPr="0058371A">
        <w:rPr>
          <w:rFonts w:asciiTheme="minorEastAsia" w:eastAsiaTheme="minorEastAsia" w:hAnsiTheme="minorEastAsia" w:hint="eastAsia"/>
          <w:b w:val="0"/>
          <w:sz w:val="24"/>
          <w:szCs w:val="24"/>
          <w:shd w:val="clear" w:color="auto" w:fill="FFFFFF"/>
        </w:rPr>
        <w:t>》</w:t>
      </w:r>
      <w:r w:rsidR="00B009C7" w:rsidRPr="0058371A">
        <w:rPr>
          <w:rFonts w:asciiTheme="minorEastAsia" w:eastAsiaTheme="minorEastAsia" w:hAnsiTheme="minorEastAsia" w:cs="Arial"/>
          <w:b w:val="0"/>
          <w:sz w:val="24"/>
          <w:szCs w:val="24"/>
          <w:shd w:val="clear" w:color="auto" w:fill="FFFFFF"/>
        </w:rPr>
        <w:t>等著作</w:t>
      </w:r>
      <w:r w:rsidR="00B009C7" w:rsidRPr="0058371A">
        <w:rPr>
          <w:rFonts w:asciiTheme="minorEastAsia" w:eastAsiaTheme="minorEastAsia" w:hAnsiTheme="minorEastAsia" w:cs="Arial" w:hint="eastAsia"/>
          <w:b w:val="0"/>
          <w:sz w:val="24"/>
          <w:szCs w:val="24"/>
          <w:shd w:val="clear" w:color="auto" w:fill="FFFFFF"/>
        </w:rPr>
        <w:t>。</w:t>
      </w:r>
      <w:r w:rsidR="00B009C7" w:rsidRPr="0058371A">
        <w:rPr>
          <w:rStyle w:val="a5"/>
          <w:rFonts w:asciiTheme="minorEastAsia" w:eastAsiaTheme="minorEastAsia" w:hAnsiTheme="minorEastAsia" w:cs="Arial"/>
          <w:b w:val="0"/>
          <w:sz w:val="24"/>
          <w:szCs w:val="24"/>
          <w:shd w:val="clear" w:color="auto" w:fill="FFFFFF"/>
        </w:rPr>
        <w:footnoteReference w:id="3"/>
      </w:r>
    </w:p>
    <w:p w:rsidR="0019110E" w:rsidRPr="0058371A" w:rsidRDefault="00672B8C" w:rsidP="009A0852">
      <w:pPr>
        <w:pStyle w:val="1"/>
        <w:shd w:val="clear" w:color="auto" w:fill="FFFFFF"/>
        <w:spacing w:before="0" w:beforeAutospacing="0" w:after="0" w:afterAutospacing="0"/>
        <w:ind w:leftChars="100" w:left="240"/>
        <w:rPr>
          <w:rFonts w:ascii="標楷體" w:eastAsia="標楷體" w:hAnsi="標楷體"/>
          <w:b w:val="0"/>
          <w:sz w:val="24"/>
          <w:szCs w:val="24"/>
          <w:shd w:val="clear" w:color="auto" w:fill="FFFFFF"/>
        </w:rPr>
      </w:pPr>
      <w:r w:rsidRPr="0058371A">
        <w:rPr>
          <w:rFonts w:asciiTheme="minorEastAsia" w:hAnsiTheme="minorEastAsia" w:cs="Arial" w:hint="eastAsia"/>
          <w:b w:val="0"/>
          <w:sz w:val="24"/>
          <w:szCs w:val="24"/>
        </w:rPr>
        <w:t xml:space="preserve">　　</w:t>
      </w:r>
      <w:r w:rsidR="0019110E" w:rsidRPr="0058371A">
        <w:rPr>
          <w:rFonts w:ascii="標楷體" w:eastAsia="標楷體" w:hAnsi="標楷體" w:cs="Arial" w:hint="eastAsia"/>
          <w:b w:val="0"/>
          <w:sz w:val="24"/>
          <w:szCs w:val="24"/>
        </w:rPr>
        <w:t>本書</w:t>
      </w:r>
      <w:r w:rsidR="0019110E" w:rsidRPr="0058371A">
        <w:rPr>
          <w:rFonts w:ascii="標楷體" w:eastAsia="標楷體" w:hAnsi="標楷體" w:hint="eastAsia"/>
          <w:b w:val="0"/>
          <w:sz w:val="24"/>
          <w:szCs w:val="24"/>
          <w:shd w:val="clear" w:color="auto" w:fill="FFFFFF"/>
        </w:rPr>
        <w:t>《泡沫經濟》作者克里斯托弗·伍德(Ch</w:t>
      </w:r>
      <w:r w:rsidR="0019110E" w:rsidRPr="0058371A">
        <w:rPr>
          <w:rFonts w:ascii="標楷體" w:eastAsia="標楷體" w:hAnsi="標楷體"/>
          <w:b w:val="0"/>
          <w:sz w:val="24"/>
          <w:szCs w:val="24"/>
          <w:shd w:val="clear" w:color="auto" w:fill="FFFFFF"/>
        </w:rPr>
        <w:t>ristopher Hood)</w:t>
      </w:r>
      <w:r w:rsidR="0019110E" w:rsidRPr="0058371A">
        <w:rPr>
          <w:rFonts w:ascii="標楷體" w:eastAsia="標楷體" w:hAnsi="標楷體" w:hint="eastAsia"/>
          <w:b w:val="0"/>
          <w:sz w:val="24"/>
          <w:szCs w:val="24"/>
          <w:shd w:val="clear" w:color="auto" w:fill="FFFFFF"/>
        </w:rPr>
        <w:t>著有</w:t>
      </w:r>
      <w:r w:rsidR="00BA6634" w:rsidRPr="0058371A">
        <w:rPr>
          <w:rFonts w:ascii="標楷體" w:eastAsia="標楷體" w:hAnsi="標楷體" w:hint="eastAsia"/>
          <w:b w:val="0"/>
          <w:sz w:val="24"/>
          <w:szCs w:val="24"/>
          <w:shd w:val="clear" w:color="auto" w:fill="FFFFFF"/>
        </w:rPr>
        <w:t>「盛與衰：全球金融市場之起落」一書，寫作本書時擔任經濟學人雜誌日本新聞編輯，負責日本金融的部分。（作者介紹）</w:t>
      </w:r>
    </w:p>
    <w:p w:rsidR="0044375A" w:rsidRPr="0058371A" w:rsidRDefault="00B009C7" w:rsidP="009A0852">
      <w:pPr>
        <w:pStyle w:val="1"/>
        <w:shd w:val="clear" w:color="auto" w:fill="FFFFFF"/>
        <w:spacing w:before="0" w:beforeAutospacing="0" w:after="0" w:afterAutospacing="0"/>
        <w:rPr>
          <w:rFonts w:asciiTheme="minorEastAsia" w:eastAsiaTheme="minorEastAsia" w:hAnsiTheme="minorEastAsia" w:cs="Arial"/>
          <w:b w:val="0"/>
          <w:sz w:val="24"/>
          <w:szCs w:val="24"/>
          <w:shd w:val="clear" w:color="auto" w:fill="FFFFFF"/>
        </w:rPr>
      </w:pPr>
      <w:r w:rsidRPr="0058371A">
        <w:rPr>
          <w:rFonts w:ascii="標楷體" w:eastAsia="標楷體" w:hAnsi="標楷體" w:hint="eastAsia"/>
          <w:b w:val="0"/>
          <w:sz w:val="24"/>
          <w:szCs w:val="24"/>
          <w:shd w:val="clear" w:color="auto" w:fill="FFFFFF"/>
        </w:rPr>
        <w:t xml:space="preserve">　　</w:t>
      </w:r>
      <w:r w:rsidR="00FF35BF" w:rsidRPr="0058371A">
        <w:rPr>
          <w:rFonts w:asciiTheme="minorEastAsia" w:eastAsiaTheme="minorEastAsia" w:hAnsiTheme="minorEastAsia" w:hint="eastAsia"/>
          <w:b w:val="0"/>
          <w:sz w:val="24"/>
          <w:szCs w:val="24"/>
          <w:shd w:val="clear" w:color="auto" w:fill="FFFFFF"/>
        </w:rPr>
        <w:t>本書於1992年出版</w:t>
      </w:r>
      <w:r w:rsidR="00BF163C" w:rsidRPr="0058371A">
        <w:rPr>
          <w:rFonts w:asciiTheme="minorEastAsia" w:eastAsiaTheme="minorEastAsia" w:hAnsiTheme="minorEastAsia" w:hint="eastAsia"/>
          <w:b w:val="0"/>
          <w:sz w:val="24"/>
          <w:szCs w:val="24"/>
          <w:shd w:val="clear" w:color="auto" w:fill="FFFFFF"/>
        </w:rPr>
        <w:t>。1992年正值泡沫經濟</w:t>
      </w:r>
      <w:r w:rsidR="006A5E64">
        <w:rPr>
          <w:rFonts w:asciiTheme="minorEastAsia" w:eastAsiaTheme="minorEastAsia" w:hAnsiTheme="minorEastAsia" w:hint="eastAsia"/>
          <w:b w:val="0"/>
          <w:sz w:val="24"/>
          <w:szCs w:val="24"/>
          <w:shd w:val="clear" w:color="auto" w:fill="FFFFFF"/>
        </w:rPr>
        <w:t>破滅</w:t>
      </w:r>
      <w:r w:rsidR="00DA7310">
        <w:rPr>
          <w:rFonts w:asciiTheme="minorEastAsia" w:eastAsiaTheme="minorEastAsia" w:hAnsiTheme="minorEastAsia" w:hint="eastAsia"/>
          <w:b w:val="0"/>
          <w:sz w:val="24"/>
          <w:szCs w:val="24"/>
          <w:shd w:val="clear" w:color="auto" w:fill="FFFFFF"/>
        </w:rPr>
        <w:t>期</w:t>
      </w:r>
      <w:r w:rsidR="00BF163C" w:rsidRPr="0058371A">
        <w:rPr>
          <w:rFonts w:asciiTheme="minorEastAsia" w:eastAsiaTheme="minorEastAsia" w:hAnsiTheme="minorEastAsia" w:hint="eastAsia"/>
          <w:b w:val="0"/>
          <w:sz w:val="24"/>
          <w:szCs w:val="24"/>
          <w:shd w:val="clear" w:color="auto" w:fill="FFFFFF"/>
        </w:rPr>
        <w:t>間，</w:t>
      </w:r>
      <w:r w:rsidRPr="0058371A">
        <w:rPr>
          <w:rFonts w:asciiTheme="minorEastAsia" w:eastAsiaTheme="minorEastAsia" w:hAnsiTheme="minorEastAsia" w:hint="eastAsia"/>
          <w:b w:val="0"/>
          <w:sz w:val="24"/>
          <w:szCs w:val="24"/>
          <w:shd w:val="clear" w:color="auto" w:fill="FFFFFF"/>
        </w:rPr>
        <w:t>時任</w:t>
      </w:r>
      <w:r w:rsidRPr="0058371A">
        <w:rPr>
          <w:rFonts w:asciiTheme="minorEastAsia" w:eastAsiaTheme="minorEastAsia" w:hAnsiTheme="minorEastAsia" w:cs="Arial"/>
          <w:b w:val="0"/>
          <w:sz w:val="24"/>
          <w:szCs w:val="24"/>
          <w:shd w:val="clear" w:color="auto" w:fill="FFFFFF"/>
        </w:rPr>
        <w:t>金融記者</w:t>
      </w:r>
      <w:r w:rsidRPr="0058371A">
        <w:rPr>
          <w:rFonts w:asciiTheme="minorEastAsia" w:eastAsiaTheme="minorEastAsia" w:hAnsiTheme="minorEastAsia" w:cs="Arial" w:hint="eastAsia"/>
          <w:b w:val="0"/>
          <w:sz w:val="24"/>
          <w:szCs w:val="24"/>
          <w:shd w:val="clear" w:color="auto" w:fill="FFFFFF"/>
        </w:rPr>
        <w:t>的他，以作為記者的寫作手法把當時日本泡沫經濟的發展</w:t>
      </w:r>
      <w:r w:rsidR="00BF163C" w:rsidRPr="0058371A">
        <w:rPr>
          <w:rFonts w:asciiTheme="minorEastAsia" w:eastAsiaTheme="minorEastAsia" w:hAnsiTheme="minorEastAsia" w:cs="Arial" w:hint="eastAsia"/>
          <w:b w:val="0"/>
          <w:sz w:val="24"/>
          <w:szCs w:val="24"/>
          <w:shd w:val="clear" w:color="auto" w:fill="FFFFFF"/>
        </w:rPr>
        <w:t>如實地陳述並</w:t>
      </w:r>
      <w:r w:rsidRPr="0058371A">
        <w:rPr>
          <w:rFonts w:asciiTheme="minorEastAsia" w:eastAsiaTheme="minorEastAsia" w:hAnsiTheme="minorEastAsia" w:cs="Arial" w:hint="eastAsia"/>
          <w:b w:val="0"/>
          <w:sz w:val="24"/>
          <w:szCs w:val="24"/>
          <w:shd w:val="clear" w:color="auto" w:fill="FFFFFF"/>
        </w:rPr>
        <w:t>記錄下來，並加以經濟學的</w:t>
      </w:r>
      <w:r w:rsidR="005210C3" w:rsidRPr="0058371A">
        <w:rPr>
          <w:rFonts w:asciiTheme="minorEastAsia" w:eastAsiaTheme="minorEastAsia" w:hAnsiTheme="minorEastAsia" w:cs="Arial" w:hint="eastAsia"/>
          <w:b w:val="0"/>
          <w:sz w:val="24"/>
          <w:szCs w:val="24"/>
          <w:shd w:val="clear" w:color="auto" w:fill="FFFFFF"/>
        </w:rPr>
        <w:t>理論</w:t>
      </w:r>
      <w:r w:rsidR="008F57BB" w:rsidRPr="0058371A">
        <w:rPr>
          <w:rFonts w:asciiTheme="minorEastAsia" w:eastAsiaTheme="minorEastAsia" w:hAnsiTheme="minorEastAsia" w:cs="Arial" w:hint="eastAsia"/>
          <w:b w:val="0"/>
          <w:sz w:val="24"/>
          <w:szCs w:val="24"/>
          <w:shd w:val="clear" w:color="auto" w:fill="FFFFFF"/>
        </w:rPr>
        <w:t>解說</w:t>
      </w:r>
      <w:r w:rsidR="00BF163C" w:rsidRPr="0058371A">
        <w:rPr>
          <w:rFonts w:asciiTheme="minorEastAsia" w:eastAsiaTheme="minorEastAsia" w:hAnsiTheme="minorEastAsia" w:cs="Arial" w:hint="eastAsia"/>
          <w:b w:val="0"/>
          <w:sz w:val="24"/>
          <w:szCs w:val="24"/>
          <w:shd w:val="clear" w:color="auto" w:fill="FFFFFF"/>
        </w:rPr>
        <w:t>及分析過去的數據</w:t>
      </w:r>
      <w:r w:rsidR="005210C3" w:rsidRPr="0058371A">
        <w:rPr>
          <w:rFonts w:asciiTheme="minorEastAsia" w:eastAsiaTheme="minorEastAsia" w:hAnsiTheme="minorEastAsia" w:cs="Arial" w:hint="eastAsia"/>
          <w:b w:val="0"/>
          <w:sz w:val="24"/>
          <w:szCs w:val="24"/>
          <w:shd w:val="clear" w:color="auto" w:fill="FFFFFF"/>
        </w:rPr>
        <w:t>推論解說</w:t>
      </w:r>
      <w:r w:rsidRPr="0058371A">
        <w:rPr>
          <w:rFonts w:asciiTheme="minorEastAsia" w:eastAsiaTheme="minorEastAsia" w:hAnsiTheme="minorEastAsia" w:cs="Arial" w:hint="eastAsia"/>
          <w:b w:val="0"/>
          <w:sz w:val="24"/>
          <w:szCs w:val="24"/>
          <w:shd w:val="clear" w:color="auto" w:fill="FFFFFF"/>
        </w:rPr>
        <w:t>。</w:t>
      </w:r>
      <w:r w:rsidR="00790640" w:rsidRPr="0058371A">
        <w:rPr>
          <w:rFonts w:asciiTheme="minorEastAsia" w:eastAsiaTheme="minorEastAsia" w:hAnsiTheme="minorEastAsia" w:cs="Arial" w:hint="eastAsia"/>
          <w:b w:val="0"/>
          <w:sz w:val="24"/>
          <w:szCs w:val="24"/>
          <w:shd w:val="clear" w:color="auto" w:fill="FFFFFF"/>
        </w:rPr>
        <w:t>本書</w:t>
      </w:r>
      <w:r w:rsidR="00787E92" w:rsidRPr="0058371A">
        <w:rPr>
          <w:rFonts w:asciiTheme="minorEastAsia" w:eastAsiaTheme="minorEastAsia" w:hAnsiTheme="minorEastAsia" w:cs="Arial" w:hint="eastAsia"/>
          <w:b w:val="0"/>
          <w:sz w:val="24"/>
          <w:szCs w:val="24"/>
          <w:shd w:val="clear" w:color="auto" w:fill="FFFFFF"/>
        </w:rPr>
        <w:t>提及了日本泡沫經濟其間所發生的各大事案，讓</w:t>
      </w:r>
      <w:r w:rsidR="00790640" w:rsidRPr="0058371A">
        <w:rPr>
          <w:rFonts w:asciiTheme="minorEastAsia" w:eastAsiaTheme="minorEastAsia" w:hAnsiTheme="minorEastAsia" w:cs="Arial" w:hint="eastAsia"/>
          <w:b w:val="0"/>
          <w:sz w:val="24"/>
          <w:szCs w:val="24"/>
          <w:shd w:val="clear" w:color="auto" w:fill="FFFFFF"/>
        </w:rPr>
        <w:t>讀者</w:t>
      </w:r>
      <w:r w:rsidR="00787E92" w:rsidRPr="0058371A">
        <w:rPr>
          <w:rFonts w:asciiTheme="minorEastAsia" w:eastAsiaTheme="minorEastAsia" w:hAnsiTheme="minorEastAsia" w:cs="Arial" w:hint="eastAsia"/>
          <w:b w:val="0"/>
          <w:sz w:val="24"/>
          <w:szCs w:val="24"/>
          <w:shd w:val="clear" w:color="auto" w:fill="FFFFFF"/>
        </w:rPr>
        <w:t>全面</w:t>
      </w:r>
      <w:r w:rsidR="00790640" w:rsidRPr="0058371A">
        <w:rPr>
          <w:rFonts w:asciiTheme="minorEastAsia" w:eastAsiaTheme="minorEastAsia" w:hAnsiTheme="minorEastAsia" w:cs="Arial" w:hint="eastAsia"/>
          <w:b w:val="0"/>
          <w:sz w:val="24"/>
          <w:szCs w:val="24"/>
          <w:shd w:val="clear" w:color="auto" w:fill="FFFFFF"/>
        </w:rPr>
        <w:t>地了解</w:t>
      </w:r>
      <w:r w:rsidR="00787E92" w:rsidRPr="0058371A">
        <w:rPr>
          <w:rFonts w:asciiTheme="minorEastAsia" w:eastAsiaTheme="minorEastAsia" w:hAnsiTheme="minorEastAsia" w:cs="Arial" w:hint="eastAsia"/>
          <w:b w:val="0"/>
          <w:sz w:val="24"/>
          <w:szCs w:val="24"/>
          <w:shd w:val="clear" w:color="auto" w:fill="FFFFFF"/>
        </w:rPr>
        <w:t>泡沫經濟的過程。此外還對日本經濟上一些神秘的跡象作出解釋。</w:t>
      </w:r>
      <w:r w:rsidR="00790640" w:rsidRPr="0058371A">
        <w:rPr>
          <w:rFonts w:asciiTheme="minorEastAsia" w:eastAsiaTheme="minorEastAsia" w:hAnsiTheme="minorEastAsia" w:cs="Arial" w:hint="eastAsia"/>
          <w:b w:val="0"/>
          <w:sz w:val="24"/>
          <w:szCs w:val="24"/>
          <w:shd w:val="clear" w:color="auto" w:fill="FFFFFF"/>
        </w:rPr>
        <w:t>其參考性之高。</w:t>
      </w:r>
    </w:p>
    <w:p w:rsidR="00B009C7" w:rsidRPr="0058371A" w:rsidRDefault="00787E92" w:rsidP="009A0852">
      <w:pPr>
        <w:pStyle w:val="1"/>
        <w:shd w:val="clear" w:color="auto" w:fill="FFFFFF"/>
        <w:spacing w:before="0" w:beforeAutospacing="0" w:after="0" w:afterAutospacing="0"/>
        <w:ind w:leftChars="100" w:left="240"/>
        <w:rPr>
          <w:rFonts w:ascii="標楷體" w:eastAsia="標楷體" w:hAnsi="標楷體" w:cs="Arial"/>
          <w:b w:val="0"/>
          <w:sz w:val="24"/>
          <w:szCs w:val="24"/>
          <w:shd w:val="clear" w:color="auto" w:fill="FFFFFF"/>
        </w:rPr>
      </w:pPr>
      <w:r w:rsidRPr="0058371A">
        <w:rPr>
          <w:rFonts w:ascii="標楷體" w:eastAsia="標楷體" w:hAnsi="標楷體" w:cs="Arial" w:hint="eastAsia"/>
          <w:b w:val="0"/>
          <w:sz w:val="24"/>
          <w:szCs w:val="24"/>
          <w:shd w:val="clear" w:color="auto" w:fill="FFFFFF"/>
        </w:rPr>
        <w:t xml:space="preserve">　　「</w:t>
      </w:r>
      <w:r w:rsidR="0044375A" w:rsidRPr="0058371A">
        <w:rPr>
          <w:rFonts w:ascii="標楷體" w:eastAsia="標楷體" w:hAnsi="標楷體" w:cs="Arial" w:hint="eastAsia"/>
          <w:b w:val="0"/>
          <w:sz w:val="24"/>
          <w:szCs w:val="24"/>
          <w:shd w:val="clear" w:color="auto" w:fill="FFFFFF"/>
        </w:rPr>
        <w:t>本書中還提到，泡沫經濟的破滅一舉破除兩項有關日本的迷思，長久以來大家一直認為日本的股價和土地的價格絕對不可能下跌，另外還有一項迷思，則是日本的經濟將永遠維持成長，現在也受到質疑。」（前言）</w:t>
      </w:r>
    </w:p>
    <w:p w:rsidR="000F1208" w:rsidRPr="0058371A" w:rsidRDefault="000F1208" w:rsidP="009A0852">
      <w:pPr>
        <w:pStyle w:val="1"/>
        <w:shd w:val="clear" w:color="auto" w:fill="FFFFFF"/>
        <w:spacing w:before="0" w:beforeAutospacing="0" w:after="0" w:afterAutospacing="0"/>
        <w:ind w:leftChars="100" w:left="240"/>
        <w:rPr>
          <w:rFonts w:ascii="標楷體" w:eastAsia="標楷體" w:hAnsi="標楷體" w:cs="Arial"/>
          <w:b w:val="0"/>
          <w:sz w:val="24"/>
          <w:szCs w:val="24"/>
          <w:shd w:val="clear" w:color="auto" w:fill="FFFFFF"/>
        </w:rPr>
      </w:pPr>
    </w:p>
    <w:p w:rsidR="0044375A" w:rsidRPr="0058371A" w:rsidRDefault="0044375A" w:rsidP="009A0852">
      <w:pPr>
        <w:pStyle w:val="1"/>
        <w:shd w:val="clear" w:color="auto" w:fill="FFFFFF"/>
        <w:spacing w:before="0" w:beforeAutospacing="0" w:after="0" w:afterAutospacing="0"/>
        <w:rPr>
          <w:rFonts w:asciiTheme="minorEastAsia" w:eastAsiaTheme="minorEastAsia" w:hAnsiTheme="minorEastAsia" w:cs="Arial"/>
          <w:sz w:val="24"/>
          <w:szCs w:val="24"/>
          <w:shd w:val="clear" w:color="auto" w:fill="FFFFFF"/>
        </w:rPr>
      </w:pPr>
      <w:r w:rsidRPr="0058371A">
        <w:rPr>
          <w:rFonts w:asciiTheme="minorEastAsia" w:eastAsiaTheme="minorEastAsia" w:hAnsiTheme="minorEastAsia" w:cs="Arial" w:hint="eastAsia"/>
          <w:sz w:val="24"/>
          <w:szCs w:val="24"/>
          <w:shd w:val="clear" w:color="auto" w:fill="FFFFFF"/>
        </w:rPr>
        <w:t>內容：</w:t>
      </w:r>
    </w:p>
    <w:p w:rsidR="003B1D4A" w:rsidRPr="0058371A" w:rsidRDefault="0044375A" w:rsidP="009A0852">
      <w:pPr>
        <w:pStyle w:val="1"/>
        <w:shd w:val="clear" w:color="auto" w:fill="FFFFFF"/>
        <w:spacing w:before="0" w:beforeAutospacing="0" w:after="0" w:afterAutospacing="0"/>
        <w:rPr>
          <w:rFonts w:asciiTheme="minorEastAsia" w:eastAsiaTheme="minorEastAsia" w:hAnsiTheme="minorEastAsia" w:cs="Arial"/>
          <w:b w:val="0"/>
          <w:sz w:val="24"/>
          <w:szCs w:val="24"/>
          <w:shd w:val="clear" w:color="auto" w:fill="FFFFFF"/>
        </w:rPr>
      </w:pPr>
      <w:r w:rsidRPr="0058371A">
        <w:rPr>
          <w:rFonts w:asciiTheme="minorEastAsia" w:eastAsiaTheme="minorEastAsia" w:hAnsiTheme="minorEastAsia" w:cs="Arial" w:hint="eastAsia"/>
          <w:b w:val="0"/>
          <w:sz w:val="24"/>
          <w:szCs w:val="24"/>
          <w:shd w:val="clear" w:color="auto" w:fill="FFFFFF"/>
        </w:rPr>
        <w:t xml:space="preserve">　　</w:t>
      </w:r>
      <w:r w:rsidR="003B1D4A" w:rsidRPr="0058371A">
        <w:rPr>
          <w:rFonts w:asciiTheme="minorEastAsia" w:eastAsiaTheme="minorEastAsia" w:hAnsiTheme="minorEastAsia" w:cs="Arial" w:hint="eastAsia"/>
          <w:b w:val="0"/>
          <w:sz w:val="24"/>
          <w:szCs w:val="24"/>
          <w:shd w:val="clear" w:color="auto" w:fill="FFFFFF"/>
        </w:rPr>
        <w:t>在</w:t>
      </w:r>
      <w:r w:rsidR="003B1D4A" w:rsidRPr="0058371A">
        <w:rPr>
          <w:rFonts w:asciiTheme="minorEastAsia" w:hAnsiTheme="minorEastAsia" w:cs="Arial"/>
          <w:b w:val="0"/>
          <w:sz w:val="24"/>
          <w:szCs w:val="24"/>
        </w:rPr>
        <w:t>序</w:t>
      </w:r>
      <w:r w:rsidR="003B1D4A" w:rsidRPr="0058371A">
        <w:rPr>
          <w:rFonts w:asciiTheme="minorEastAsia" w:hAnsiTheme="minorEastAsia" w:cs="Arial" w:hint="eastAsia"/>
          <w:b w:val="0"/>
          <w:sz w:val="24"/>
          <w:szCs w:val="24"/>
        </w:rPr>
        <w:t>中</w:t>
      </w:r>
      <w:r w:rsidR="003B1D4A" w:rsidRPr="0058371A">
        <w:rPr>
          <w:rFonts w:asciiTheme="minorEastAsia" w:hAnsiTheme="minorEastAsia" w:cs="Arial"/>
          <w:b w:val="0"/>
          <w:sz w:val="24"/>
          <w:szCs w:val="24"/>
        </w:rPr>
        <w:t>主要講述泡沫經濟的成因。</w:t>
      </w:r>
      <w:r w:rsidR="003B1D4A" w:rsidRPr="0058371A">
        <w:rPr>
          <w:rFonts w:asciiTheme="minorEastAsia" w:hAnsiTheme="minorEastAsia" w:cs="Arial" w:hint="eastAsia"/>
          <w:b w:val="0"/>
          <w:sz w:val="24"/>
          <w:szCs w:val="24"/>
        </w:rPr>
        <w:t>而成因我會主要分為兩大主要成因—</w:t>
      </w:r>
      <w:r w:rsidR="00684387" w:rsidRPr="0058371A">
        <w:rPr>
          <w:rFonts w:asciiTheme="minorEastAsia" w:hAnsiTheme="minorEastAsia" w:cs="Arial" w:hint="eastAsia"/>
          <w:b w:val="0"/>
          <w:sz w:val="24"/>
          <w:szCs w:val="24"/>
        </w:rPr>
        <w:t>—</w:t>
      </w:r>
      <w:r w:rsidR="003B1D4A" w:rsidRPr="0058371A">
        <w:rPr>
          <w:rFonts w:asciiTheme="minorEastAsia" w:eastAsiaTheme="minorEastAsia" w:hAnsiTheme="minorEastAsia" w:cs="Arial"/>
          <w:b w:val="0"/>
          <w:sz w:val="24"/>
          <w:szCs w:val="24"/>
        </w:rPr>
        <w:t>社會成因</w:t>
      </w:r>
      <w:r w:rsidR="003B1D4A" w:rsidRPr="0058371A">
        <w:rPr>
          <w:rFonts w:asciiTheme="minorEastAsia" w:eastAsiaTheme="minorEastAsia" w:hAnsiTheme="minorEastAsia" w:cs="Arial" w:hint="eastAsia"/>
          <w:b w:val="0"/>
          <w:sz w:val="24"/>
          <w:szCs w:val="24"/>
        </w:rPr>
        <w:t>及</w:t>
      </w:r>
      <w:r w:rsidR="003B1D4A" w:rsidRPr="0058371A">
        <w:rPr>
          <w:rFonts w:asciiTheme="minorEastAsia" w:eastAsiaTheme="minorEastAsia" w:hAnsiTheme="minorEastAsia" w:cs="Arial"/>
          <w:b w:val="0"/>
          <w:sz w:val="24"/>
          <w:szCs w:val="24"/>
        </w:rPr>
        <w:t>經濟成因</w:t>
      </w:r>
      <w:r w:rsidR="003B1D4A" w:rsidRPr="0058371A">
        <w:rPr>
          <w:rFonts w:asciiTheme="minorEastAsia" w:eastAsiaTheme="minorEastAsia" w:hAnsiTheme="minorEastAsia" w:cs="Arial" w:hint="eastAsia"/>
          <w:b w:val="0"/>
          <w:sz w:val="24"/>
          <w:szCs w:val="24"/>
        </w:rPr>
        <w:t>。</w:t>
      </w:r>
    </w:p>
    <w:p w:rsidR="00A92EBB" w:rsidRPr="0058371A" w:rsidRDefault="003B1D4A" w:rsidP="009A0852">
      <w:pPr>
        <w:pStyle w:val="1"/>
        <w:shd w:val="clear" w:color="auto" w:fill="FFFFFF"/>
        <w:spacing w:before="0" w:beforeAutospacing="0" w:after="0" w:afterAutospacing="0"/>
        <w:rPr>
          <w:rFonts w:asciiTheme="minorEastAsia" w:eastAsiaTheme="minorEastAsia" w:hAnsiTheme="minorEastAsia" w:cs="Arial"/>
          <w:b w:val="0"/>
          <w:sz w:val="24"/>
          <w:szCs w:val="24"/>
        </w:rPr>
      </w:pPr>
      <w:r w:rsidRPr="0058371A">
        <w:rPr>
          <w:rFonts w:asciiTheme="minorEastAsia" w:eastAsiaTheme="minorEastAsia" w:hAnsiTheme="minorEastAsia" w:cs="Arial" w:hint="eastAsia"/>
          <w:b w:val="0"/>
          <w:sz w:val="24"/>
          <w:szCs w:val="24"/>
          <w:shd w:val="clear" w:color="auto" w:fill="FFFFFF"/>
        </w:rPr>
        <w:t xml:space="preserve">　　</w:t>
      </w:r>
      <w:r w:rsidR="00630136" w:rsidRPr="0058371A">
        <w:rPr>
          <w:rFonts w:asciiTheme="minorEastAsia" w:eastAsiaTheme="minorEastAsia" w:hAnsiTheme="minorEastAsia" w:cs="Arial"/>
          <w:b w:val="0"/>
          <w:sz w:val="24"/>
          <w:szCs w:val="24"/>
        </w:rPr>
        <w:t>在社會方面，提及了一個日本獨特而且重要的因素，日本的民族性。</w:t>
      </w:r>
      <w:r w:rsidR="00E674C1" w:rsidRPr="0058371A">
        <w:rPr>
          <w:rFonts w:asciiTheme="minorEastAsia" w:eastAsiaTheme="minorEastAsia" w:hAnsiTheme="minorEastAsia" w:cs="Arial" w:hint="eastAsia"/>
          <w:b w:val="0"/>
          <w:sz w:val="24"/>
          <w:szCs w:val="24"/>
        </w:rPr>
        <w:t>理</w:t>
      </w:r>
      <w:r w:rsidR="00E674C1" w:rsidRPr="0058371A">
        <w:rPr>
          <w:rFonts w:asciiTheme="minorEastAsia" w:eastAsiaTheme="minorEastAsia" w:hAnsiTheme="minorEastAsia" w:cs="Arial"/>
          <w:b w:val="0"/>
          <w:sz w:val="24"/>
          <w:szCs w:val="24"/>
        </w:rPr>
        <w:t>解到日本民族性極端的構成：奴性、團結的價值觀、職人主義、樂觀</w:t>
      </w:r>
      <w:r w:rsidR="0016242B" w:rsidRPr="0058371A">
        <w:rPr>
          <w:rFonts w:asciiTheme="minorEastAsia" w:eastAsiaTheme="minorEastAsia" w:hAnsiTheme="minorEastAsia" w:cs="Arial"/>
          <w:b w:val="0"/>
          <w:sz w:val="24"/>
          <w:szCs w:val="24"/>
        </w:rPr>
        <w:t>、</w:t>
      </w:r>
      <w:r w:rsidR="00E674C1" w:rsidRPr="0058371A">
        <w:rPr>
          <w:rFonts w:asciiTheme="minorEastAsia" w:eastAsiaTheme="minorEastAsia" w:hAnsiTheme="minorEastAsia" w:cs="Arial"/>
          <w:b w:val="0"/>
          <w:sz w:val="24"/>
          <w:szCs w:val="24"/>
        </w:rPr>
        <w:t>進取及人根本的七情六欲。以</w:t>
      </w:r>
      <w:r w:rsidR="0016242B">
        <w:rPr>
          <w:rFonts w:asciiTheme="minorEastAsia" w:eastAsiaTheme="minorEastAsia" w:hAnsiTheme="minorEastAsia" w:cs="Arial" w:hint="eastAsia"/>
          <w:b w:val="0"/>
          <w:sz w:val="24"/>
          <w:szCs w:val="24"/>
        </w:rPr>
        <w:t>此</w:t>
      </w:r>
      <w:r w:rsidR="00E674C1" w:rsidRPr="0058371A">
        <w:rPr>
          <w:rFonts w:asciiTheme="minorEastAsia" w:eastAsiaTheme="minorEastAsia" w:hAnsiTheme="minorEastAsia" w:cs="Arial"/>
          <w:b w:val="0"/>
          <w:sz w:val="24"/>
          <w:szCs w:val="24"/>
        </w:rPr>
        <w:t>可以解釋在面對各種經濟危機時的解決方法。</w:t>
      </w:r>
    </w:p>
    <w:p w:rsidR="00E674C1" w:rsidRPr="0058371A" w:rsidRDefault="00300865" w:rsidP="009A0852">
      <w:pPr>
        <w:pStyle w:val="1"/>
        <w:shd w:val="clear" w:color="auto" w:fill="FFFFFF"/>
        <w:spacing w:before="0" w:beforeAutospacing="0" w:after="0" w:afterAutospacing="0"/>
        <w:ind w:leftChars="100" w:left="240"/>
        <w:rPr>
          <w:rFonts w:asciiTheme="minorEastAsia" w:eastAsiaTheme="minorEastAsia" w:hAnsiTheme="minorEastAsia" w:cs="Arial"/>
          <w:b w:val="0"/>
          <w:sz w:val="24"/>
          <w:szCs w:val="24"/>
        </w:rPr>
      </w:pPr>
      <w:r w:rsidRPr="0058371A">
        <w:rPr>
          <w:rFonts w:ascii="標楷體" w:eastAsia="標楷體" w:hAnsi="標楷體" w:cs="Arial" w:hint="eastAsia"/>
          <w:b w:val="0"/>
          <w:sz w:val="24"/>
          <w:szCs w:val="24"/>
        </w:rPr>
        <w:t xml:space="preserve">　　</w:t>
      </w:r>
      <w:r w:rsidR="00630136" w:rsidRPr="0058371A">
        <w:rPr>
          <w:rFonts w:ascii="標楷體" w:eastAsia="標楷體" w:hAnsi="標楷體" w:cs="Arial"/>
          <w:b w:val="0"/>
          <w:sz w:val="24"/>
          <w:szCs w:val="24"/>
        </w:rPr>
        <w:t>「日本是一個務實的民族，他們之所以一再原諒那些戰後時代的領導人士，乃是因為這個體系，雖然極盡貪污及不公正，但畢竟創造了令人驚嘆的經濟成長。」（p.7）</w:t>
      </w:r>
      <w:r w:rsidR="00630136" w:rsidRPr="0058371A">
        <w:rPr>
          <w:rFonts w:ascii="標楷體" w:eastAsia="標楷體" w:hAnsi="標楷體" w:cs="Arial"/>
          <w:b w:val="0"/>
          <w:sz w:val="24"/>
          <w:szCs w:val="24"/>
        </w:rPr>
        <w:br/>
      </w:r>
      <w:r w:rsidR="003B1D4A" w:rsidRPr="0058371A">
        <w:rPr>
          <w:rFonts w:ascii="標楷體" w:eastAsia="標楷體" w:hAnsi="標楷體" w:cs="Arial" w:hint="eastAsia"/>
          <w:b w:val="0"/>
          <w:sz w:val="24"/>
          <w:szCs w:val="24"/>
        </w:rPr>
        <w:t xml:space="preserve">　</w:t>
      </w:r>
      <w:r w:rsidR="00630136" w:rsidRPr="0058371A">
        <w:rPr>
          <w:rFonts w:ascii="標楷體" w:eastAsia="標楷體" w:hAnsi="標楷體" w:cs="Arial"/>
          <w:b w:val="0"/>
          <w:sz w:val="24"/>
          <w:szCs w:val="24"/>
        </w:rPr>
        <w:t>「</w:t>
      </w:r>
      <w:r w:rsidR="00630136" w:rsidRPr="0058371A">
        <w:rPr>
          <w:rFonts w:ascii="MS Mincho" w:eastAsia="MS Mincho" w:hAnsi="MS Mincho" w:cs="MS Mincho" w:hint="eastAsia"/>
          <w:b w:val="0"/>
          <w:sz w:val="24"/>
          <w:szCs w:val="24"/>
        </w:rPr>
        <w:t>⋯</w:t>
      </w:r>
      <w:r w:rsidR="00630136" w:rsidRPr="0058371A">
        <w:rPr>
          <w:rFonts w:ascii="標楷體" w:eastAsia="標楷體" w:hAnsi="標楷體" w:cs="Arial"/>
          <w:b w:val="0"/>
          <w:sz w:val="24"/>
          <w:szCs w:val="24"/>
        </w:rPr>
        <w:t>一向習於聽從大藏省的命令行事，在遇到這些不熟悉的狀況時，他們便束手無策，由於不知如何因應，他們決定不做任何事，只是抱著著一線希望這個問題能自己解決掉，這其實是最糟糕的一種處置方法。」（p.15）</w:t>
      </w:r>
    </w:p>
    <w:p w:rsidR="00D45678" w:rsidRPr="0058371A" w:rsidRDefault="0016242B" w:rsidP="0097169F">
      <w:pPr>
        <w:pStyle w:val="1"/>
        <w:shd w:val="clear" w:color="auto" w:fill="FFFFFF"/>
        <w:spacing w:before="0" w:beforeAutospacing="0" w:after="0" w:afterAutospacing="0"/>
        <w:rPr>
          <w:rFonts w:asciiTheme="minorEastAsia" w:eastAsiaTheme="minorEastAsia" w:hAnsiTheme="minorEastAsia" w:cs="Arial"/>
          <w:b w:val="0"/>
          <w:sz w:val="24"/>
          <w:szCs w:val="24"/>
        </w:rPr>
      </w:pPr>
      <w:r>
        <w:rPr>
          <w:rFonts w:asciiTheme="minorEastAsia" w:eastAsiaTheme="minorEastAsia" w:hAnsiTheme="minorEastAsia" w:cs="Arial" w:hint="eastAsia"/>
          <w:b w:val="0"/>
          <w:sz w:val="24"/>
          <w:szCs w:val="24"/>
        </w:rPr>
        <w:t xml:space="preserve">　　</w:t>
      </w:r>
      <w:r w:rsidR="00630136" w:rsidRPr="0058371A">
        <w:rPr>
          <w:rFonts w:asciiTheme="minorEastAsia" w:eastAsiaTheme="minorEastAsia" w:hAnsiTheme="minorEastAsia" w:cs="Arial"/>
          <w:b w:val="0"/>
          <w:sz w:val="24"/>
          <w:szCs w:val="24"/>
        </w:rPr>
        <w:t>此外經濟方面，面對著內在與外在因素的影響。外在主要因素為美國一直以來對於戰後日本的干預</w:t>
      </w:r>
      <w:r w:rsidR="004B5C98">
        <w:rPr>
          <w:rFonts w:asciiTheme="minorEastAsia" w:eastAsiaTheme="minorEastAsia" w:hAnsiTheme="minorEastAsia" w:cs="Arial" w:hint="eastAsia"/>
          <w:b w:val="0"/>
          <w:sz w:val="24"/>
          <w:szCs w:val="24"/>
        </w:rPr>
        <w:t>，</w:t>
      </w:r>
      <w:r w:rsidR="00A92EBB" w:rsidRPr="0058371A">
        <w:rPr>
          <w:rFonts w:asciiTheme="minorEastAsia" w:eastAsiaTheme="minorEastAsia" w:hAnsiTheme="minorEastAsia" w:cs="Arial" w:hint="eastAsia"/>
          <w:b w:val="0"/>
          <w:sz w:val="24"/>
          <w:szCs w:val="24"/>
        </w:rPr>
        <w:t>因</w:t>
      </w:r>
      <w:r w:rsidR="00A92EBB" w:rsidRPr="0058371A">
        <w:rPr>
          <w:rFonts w:asciiTheme="minorEastAsia" w:eastAsiaTheme="minorEastAsia" w:hAnsiTheme="minorEastAsia" w:cs="Arial"/>
          <w:b w:val="0"/>
          <w:sz w:val="24"/>
          <w:szCs w:val="24"/>
        </w:rPr>
        <w:t>日美鉅額貿易順差</w:t>
      </w:r>
      <w:r w:rsidR="004B5C98">
        <w:rPr>
          <w:rFonts w:asciiTheme="minorEastAsia" w:eastAsiaTheme="minorEastAsia" w:hAnsiTheme="minorEastAsia" w:cs="Arial" w:hint="eastAsia"/>
          <w:b w:val="0"/>
          <w:sz w:val="24"/>
          <w:szCs w:val="24"/>
        </w:rPr>
        <w:t>，</w:t>
      </w:r>
      <w:r w:rsidR="00A92EBB" w:rsidRPr="0058371A">
        <w:rPr>
          <w:rFonts w:asciiTheme="minorEastAsia" w:eastAsiaTheme="minorEastAsia" w:hAnsiTheme="minorEastAsia" w:cs="Arial" w:hint="eastAsia"/>
          <w:b w:val="0"/>
          <w:sz w:val="24"/>
          <w:szCs w:val="24"/>
        </w:rPr>
        <w:t>以外交手段對日本商業作出干擾（p.</w:t>
      </w:r>
      <w:r w:rsidR="00A92EBB" w:rsidRPr="0058371A">
        <w:rPr>
          <w:rFonts w:asciiTheme="minorEastAsia" w:eastAsiaTheme="minorEastAsia" w:hAnsiTheme="minorEastAsia" w:cs="Arial" w:hint="eastAsia"/>
          <w:b w:val="0"/>
          <w:sz w:val="24"/>
          <w:szCs w:val="24"/>
          <w:lang w:eastAsia="zh-HK"/>
        </w:rPr>
        <w:t>2</w:t>
      </w:r>
      <w:r w:rsidR="00A92EBB" w:rsidRPr="0058371A">
        <w:rPr>
          <w:rFonts w:asciiTheme="minorEastAsia" w:eastAsiaTheme="minorEastAsia" w:hAnsiTheme="minorEastAsia" w:cs="Arial" w:hint="eastAsia"/>
          <w:b w:val="0"/>
          <w:sz w:val="24"/>
          <w:szCs w:val="24"/>
        </w:rPr>
        <w:t>1-22</w:t>
      </w:r>
      <w:r w:rsidR="00A92EBB" w:rsidRPr="0058371A">
        <w:rPr>
          <w:rFonts w:asciiTheme="minorEastAsia" w:eastAsiaTheme="minorEastAsia" w:hAnsiTheme="minorEastAsia" w:cs="Arial"/>
          <w:b w:val="0"/>
          <w:sz w:val="24"/>
          <w:szCs w:val="24"/>
        </w:rPr>
        <w:t>）。</w:t>
      </w:r>
      <w:r w:rsidR="004B5C98" w:rsidRPr="0058371A">
        <w:rPr>
          <w:rFonts w:asciiTheme="minorEastAsia" w:eastAsiaTheme="minorEastAsia" w:hAnsiTheme="minorEastAsia" w:cs="Arial"/>
          <w:b w:val="0"/>
          <w:sz w:val="24"/>
          <w:szCs w:val="24"/>
        </w:rPr>
        <w:t>為解決日美的貿易差額</w:t>
      </w:r>
      <w:r w:rsidR="004B5C98">
        <w:rPr>
          <w:rFonts w:asciiTheme="minorEastAsia" w:eastAsiaTheme="minorEastAsia" w:hAnsiTheme="minorEastAsia" w:cs="Arial" w:hint="eastAsia"/>
          <w:b w:val="0"/>
          <w:sz w:val="24"/>
          <w:szCs w:val="24"/>
        </w:rPr>
        <w:t>，</w:t>
      </w:r>
      <w:r w:rsidR="00630136" w:rsidRPr="0058371A">
        <w:rPr>
          <w:rFonts w:asciiTheme="minorEastAsia" w:eastAsiaTheme="minorEastAsia" w:hAnsiTheme="minorEastAsia" w:cs="Arial"/>
          <w:b w:val="0"/>
          <w:sz w:val="24"/>
          <w:szCs w:val="24"/>
        </w:rPr>
        <w:t>在1985年及1987</w:t>
      </w:r>
      <w:r w:rsidR="004B5C98">
        <w:rPr>
          <w:rFonts w:asciiTheme="minorEastAsia" w:eastAsiaTheme="minorEastAsia" w:hAnsiTheme="minorEastAsia" w:cs="Arial"/>
          <w:b w:val="0"/>
          <w:sz w:val="24"/>
          <w:szCs w:val="24"/>
        </w:rPr>
        <w:t>年所分別簽定的廣場協議及羅浮宮協議</w:t>
      </w:r>
      <w:r w:rsidR="00630136" w:rsidRPr="0058371A">
        <w:rPr>
          <w:rFonts w:asciiTheme="minorEastAsia" w:eastAsiaTheme="minorEastAsia" w:hAnsiTheme="minorEastAsia" w:cs="Arial"/>
          <w:b w:val="0"/>
          <w:sz w:val="24"/>
          <w:szCs w:val="24"/>
        </w:rPr>
        <w:t>，令日本埋下泡沫經濟爆破的導火線及強硬地加快導火線的速度。</w:t>
      </w:r>
      <w:r w:rsidR="00630136" w:rsidRPr="0058371A">
        <w:rPr>
          <w:rFonts w:ascii="標楷體" w:eastAsia="標楷體" w:hAnsi="標楷體" w:cs="Arial"/>
          <w:b w:val="0"/>
          <w:sz w:val="24"/>
          <w:szCs w:val="24"/>
        </w:rPr>
        <w:lastRenderedPageBreak/>
        <w:t>「</w:t>
      </w:r>
      <w:r w:rsidR="00630136" w:rsidRPr="0058371A">
        <w:rPr>
          <w:rFonts w:ascii="MS Mincho" w:eastAsia="MS Mincho" w:hAnsi="MS Mincho" w:cs="MS Mincho" w:hint="eastAsia"/>
          <w:b w:val="0"/>
          <w:sz w:val="24"/>
          <w:szCs w:val="24"/>
        </w:rPr>
        <w:t>⋯</w:t>
      </w:r>
      <w:r w:rsidR="00630136" w:rsidRPr="0058371A">
        <w:rPr>
          <w:rFonts w:ascii="標楷體" w:eastAsia="標楷體" w:hAnsi="標楷體" w:cs="Arial"/>
          <w:b w:val="0"/>
          <w:sz w:val="24"/>
          <w:szCs w:val="24"/>
        </w:rPr>
        <w:t>這份國際協定目的是要壓低美元的價值，以協助美國減少與日本及德國之間的鉅額貿易赤字</w:t>
      </w:r>
      <w:r w:rsidR="00B43559" w:rsidRPr="0058371A">
        <w:rPr>
          <w:rFonts w:ascii="MS Mincho" w:eastAsia="MS Mincho" w:hAnsi="MS Mincho" w:cs="MS Mincho" w:hint="eastAsia"/>
          <w:b w:val="0"/>
          <w:sz w:val="24"/>
          <w:szCs w:val="24"/>
        </w:rPr>
        <w:t>⋯⋯</w:t>
      </w:r>
      <w:r w:rsidR="00630136" w:rsidRPr="0058371A">
        <w:rPr>
          <w:rFonts w:ascii="標楷體" w:eastAsia="標楷體" w:hAnsi="標楷體" w:cs="Arial"/>
          <w:b w:val="0"/>
          <w:sz w:val="24"/>
          <w:szCs w:val="24"/>
        </w:rPr>
        <w:t>一九八七年二月簽署的羅浮宮協定</w:t>
      </w:r>
      <w:r w:rsidR="00630136" w:rsidRPr="0058371A">
        <w:rPr>
          <w:rFonts w:ascii="MS Mincho" w:eastAsia="MS Mincho" w:hAnsi="MS Mincho" w:cs="MS Mincho" w:hint="eastAsia"/>
          <w:b w:val="0"/>
          <w:sz w:val="24"/>
          <w:szCs w:val="24"/>
        </w:rPr>
        <w:t>⋯</w:t>
      </w:r>
      <w:r w:rsidR="00630136" w:rsidRPr="0058371A">
        <w:rPr>
          <w:rFonts w:ascii="標楷體" w:eastAsia="標楷體" w:hAnsi="標楷體" w:cs="Arial"/>
          <w:b w:val="0"/>
          <w:sz w:val="24"/>
          <w:szCs w:val="24"/>
        </w:rPr>
        <w:t>優先重點改變</w:t>
      </w:r>
      <w:r w:rsidR="00630136" w:rsidRPr="0058371A">
        <w:rPr>
          <w:rFonts w:ascii="MS Mincho" w:eastAsia="MS Mincho" w:hAnsi="MS Mincho" w:cs="MS Mincho" w:hint="eastAsia"/>
          <w:b w:val="0"/>
          <w:sz w:val="24"/>
          <w:szCs w:val="24"/>
        </w:rPr>
        <w:t>⋯</w:t>
      </w:r>
      <w:r w:rsidR="00DA33F3">
        <w:rPr>
          <w:rFonts w:ascii="標楷體" w:eastAsia="標楷體" w:hAnsi="標楷體" w:cs="Arial"/>
          <w:b w:val="0"/>
          <w:sz w:val="24"/>
          <w:szCs w:val="24"/>
        </w:rPr>
        <w:t>結果</w:t>
      </w:r>
      <w:r w:rsidR="00DA33F3">
        <w:rPr>
          <w:rFonts w:ascii="標楷體" w:eastAsia="標楷體" w:hAnsi="標楷體" w:cs="Arial" w:hint="eastAsia"/>
          <w:b w:val="0"/>
          <w:sz w:val="24"/>
          <w:szCs w:val="24"/>
        </w:rPr>
        <w:t>對</w:t>
      </w:r>
      <w:r w:rsidR="00630136" w:rsidRPr="0058371A">
        <w:rPr>
          <w:rFonts w:ascii="標楷體" w:eastAsia="標楷體" w:hAnsi="標楷體" w:cs="Arial"/>
          <w:b w:val="0"/>
          <w:sz w:val="24"/>
          <w:szCs w:val="24"/>
        </w:rPr>
        <w:t>日本及德國特出口商造成未預期的壓力，並使他們仰賴的出口經濟下滑，美國</w:t>
      </w:r>
      <w:r w:rsidR="00DA33F3">
        <w:rPr>
          <w:rFonts w:ascii="標楷體" w:eastAsia="標楷體" w:hAnsi="標楷體" w:cs="Arial"/>
          <w:b w:val="0"/>
          <w:sz w:val="24"/>
          <w:szCs w:val="24"/>
        </w:rPr>
        <w:t>在羅浮宮會議中使出流氓打手般手法，威脅要</w:t>
      </w:r>
      <w:r w:rsidR="00630136" w:rsidRPr="0058371A">
        <w:rPr>
          <w:rFonts w:ascii="標楷體" w:eastAsia="標楷體" w:hAnsi="標楷體" w:cs="Arial"/>
          <w:b w:val="0"/>
          <w:sz w:val="24"/>
          <w:szCs w:val="24"/>
        </w:rPr>
        <w:t>美元繼續眨值迫使日本和德國放寬其貨幣政策。」</w:t>
      </w:r>
      <w:r w:rsidR="00DA33F3">
        <w:rPr>
          <w:rFonts w:ascii="標楷體" w:eastAsia="標楷體" w:hAnsi="標楷體" w:cs="Arial" w:hint="eastAsia"/>
          <w:b w:val="0"/>
          <w:sz w:val="24"/>
          <w:szCs w:val="24"/>
        </w:rPr>
        <w:t>(</w:t>
      </w:r>
      <w:r w:rsidR="00630136" w:rsidRPr="0058371A">
        <w:rPr>
          <w:rFonts w:ascii="標楷體" w:eastAsia="標楷體" w:hAnsi="標楷體" w:cs="Arial"/>
          <w:b w:val="0"/>
          <w:sz w:val="24"/>
          <w:szCs w:val="24"/>
        </w:rPr>
        <w:t>p.24</w:t>
      </w:r>
      <w:r w:rsidR="00DA33F3">
        <w:rPr>
          <w:rFonts w:ascii="標楷體" w:eastAsia="標楷體" w:hAnsi="標楷體" w:cs="Arial" w:hint="eastAsia"/>
          <w:b w:val="0"/>
          <w:sz w:val="24"/>
          <w:szCs w:val="24"/>
        </w:rPr>
        <w:t>)</w:t>
      </w:r>
    </w:p>
    <w:p w:rsidR="00573A96" w:rsidRPr="0058371A" w:rsidRDefault="00573A96" w:rsidP="009A0852">
      <w:pPr>
        <w:rPr>
          <w:rFonts w:asciiTheme="minorEastAsia" w:hAnsiTheme="minorEastAsia" w:cs="Arial"/>
          <w:szCs w:val="24"/>
        </w:rPr>
      </w:pPr>
      <w:r w:rsidRPr="0058371A">
        <w:rPr>
          <w:rFonts w:asciiTheme="minorEastAsia" w:hAnsiTheme="minorEastAsia" w:cs="Arial" w:hint="eastAsia"/>
          <w:szCs w:val="24"/>
        </w:rPr>
        <w:t xml:space="preserve">　　</w:t>
      </w:r>
      <w:r w:rsidRPr="0058371A">
        <w:rPr>
          <w:rFonts w:asciiTheme="minorEastAsia" w:hAnsiTheme="minorEastAsia" w:cs="Arial"/>
          <w:szCs w:val="24"/>
        </w:rPr>
        <w:t>而內在成因因爲日本民族的民族性而出現的崎型經濟例如：</w:t>
      </w:r>
      <w:r w:rsidR="004D7530">
        <w:rPr>
          <w:rFonts w:asciiTheme="minorEastAsia" w:hAnsiTheme="minorEastAsia" w:cs="Arial" w:hint="eastAsia"/>
          <w:szCs w:val="24"/>
        </w:rPr>
        <w:t>年邁的</w:t>
      </w:r>
      <w:r w:rsidRPr="0058371A">
        <w:rPr>
          <w:rFonts w:asciiTheme="minorEastAsia" w:hAnsiTheme="minorEastAsia" w:cs="Arial"/>
          <w:szCs w:val="24"/>
        </w:rPr>
        <w:t>銀行高層聽從</w:t>
      </w:r>
      <w:r w:rsidR="0059351B" w:rsidRPr="0058371A">
        <w:rPr>
          <w:rFonts w:asciiTheme="minorEastAsia" w:hAnsiTheme="minorEastAsia" w:cs="Arial" w:hint="eastAsia"/>
          <w:szCs w:val="24"/>
        </w:rPr>
        <w:t>守舊</w:t>
      </w:r>
      <w:r w:rsidR="001A60B1">
        <w:rPr>
          <w:rFonts w:asciiTheme="minorEastAsia" w:hAnsiTheme="minorEastAsia" w:cs="Arial" w:hint="eastAsia"/>
          <w:szCs w:val="24"/>
        </w:rPr>
        <w:t>並</w:t>
      </w:r>
      <w:r w:rsidR="0059351B" w:rsidRPr="0058371A">
        <w:rPr>
          <w:rFonts w:asciiTheme="minorEastAsia" w:hAnsiTheme="minorEastAsia" w:cs="Arial" w:hint="eastAsia"/>
          <w:szCs w:val="24"/>
        </w:rPr>
        <w:t>尊制</w:t>
      </w:r>
      <w:r w:rsidR="00DA33F3">
        <w:rPr>
          <w:rFonts w:asciiTheme="minorEastAsia" w:hAnsiTheme="minorEastAsia" w:cs="Arial"/>
          <w:szCs w:val="24"/>
        </w:rPr>
        <w:t>大藏省的意見</w:t>
      </w:r>
      <w:r w:rsidR="00C732A9">
        <w:rPr>
          <w:rFonts w:asciiTheme="minorEastAsia" w:hAnsiTheme="minorEastAsia" w:cs="Arial" w:hint="eastAsia"/>
          <w:szCs w:val="24"/>
        </w:rPr>
        <w:t>為主</w:t>
      </w:r>
      <w:r w:rsidR="00DA33F3">
        <w:rPr>
          <w:rFonts w:asciiTheme="minorEastAsia" w:hAnsiTheme="minorEastAsia" w:cs="Arial"/>
          <w:szCs w:val="24"/>
        </w:rPr>
        <w:t>而失去了面對危機的靈活性</w:t>
      </w:r>
      <w:r w:rsidRPr="0058371A">
        <w:rPr>
          <w:rFonts w:asciiTheme="minorEastAsia" w:hAnsiTheme="minorEastAsia" w:cs="Arial" w:hint="eastAsia"/>
          <w:szCs w:val="24"/>
        </w:rPr>
        <w:t>（p</w:t>
      </w:r>
      <w:r w:rsidRPr="0058371A">
        <w:rPr>
          <w:rFonts w:asciiTheme="minorEastAsia" w:hAnsiTheme="minorEastAsia" w:cs="Arial"/>
          <w:szCs w:val="24"/>
        </w:rPr>
        <w:t>.17</w:t>
      </w:r>
      <w:r w:rsidRPr="0058371A">
        <w:rPr>
          <w:rFonts w:asciiTheme="minorEastAsia" w:hAnsiTheme="minorEastAsia" w:cs="Arial" w:hint="eastAsia"/>
          <w:szCs w:val="24"/>
        </w:rPr>
        <w:t>）</w:t>
      </w:r>
      <w:r w:rsidRPr="0058371A">
        <w:rPr>
          <w:rFonts w:asciiTheme="minorEastAsia" w:hAnsiTheme="minorEastAsia" w:cs="Arial"/>
          <w:szCs w:val="24"/>
        </w:rPr>
        <w:t>；</w:t>
      </w:r>
      <w:r w:rsidR="00DA33F3">
        <w:rPr>
          <w:rFonts w:asciiTheme="minorEastAsia" w:hAnsiTheme="minorEastAsia" w:cs="Arial" w:hint="eastAsia"/>
          <w:szCs w:val="24"/>
        </w:rPr>
        <w:t>商人為求利益</w:t>
      </w:r>
      <w:r w:rsidR="00DA33F3">
        <w:rPr>
          <w:rFonts w:asciiTheme="minorEastAsia" w:hAnsiTheme="minorEastAsia" w:cs="Arial"/>
          <w:szCs w:val="24"/>
        </w:rPr>
        <w:t>而推行低利率的金融系統，而令</w:t>
      </w:r>
      <w:r w:rsidR="00DA33F3">
        <w:rPr>
          <w:rFonts w:asciiTheme="minorEastAsia" w:hAnsiTheme="minorEastAsia" w:cs="Arial" w:hint="eastAsia"/>
          <w:szCs w:val="24"/>
        </w:rPr>
        <w:t>當時</w:t>
      </w:r>
      <w:r w:rsidRPr="0058371A">
        <w:rPr>
          <w:rFonts w:asciiTheme="minorEastAsia" w:hAnsiTheme="minorEastAsia" w:cs="Arial"/>
          <w:szCs w:val="24"/>
        </w:rPr>
        <w:t>日本面對著嚴重的信用擠壓，以及</w:t>
      </w:r>
      <w:r w:rsidR="006A5E64">
        <w:rPr>
          <w:rFonts w:asciiTheme="minorEastAsia" w:hAnsiTheme="minorEastAsia" w:cs="Arial" w:hint="eastAsia"/>
          <w:szCs w:val="24"/>
        </w:rPr>
        <w:t>不同情況下出現信貸危機的公司</w:t>
      </w:r>
      <w:r w:rsidR="006A5E64">
        <w:rPr>
          <w:rFonts w:asciiTheme="minorEastAsia" w:hAnsiTheme="minorEastAsia" w:cs="Arial"/>
          <w:szCs w:val="24"/>
        </w:rPr>
        <w:t>以致壞帳</w:t>
      </w:r>
      <w:r w:rsidR="006A5E64">
        <w:rPr>
          <w:rFonts w:asciiTheme="minorEastAsia" w:hAnsiTheme="minorEastAsia" w:cs="Arial" w:hint="eastAsia"/>
          <w:szCs w:val="24"/>
        </w:rPr>
        <w:t>問題日益增長，更多的醜聞在公交會調查下接連爆出，骨牌效應</w:t>
      </w:r>
      <w:r w:rsidRPr="0058371A">
        <w:rPr>
          <w:rFonts w:asciiTheme="minorEastAsia" w:hAnsiTheme="minorEastAsia" w:cs="Arial"/>
          <w:szCs w:val="24"/>
        </w:rPr>
        <w:t>牽連甚廣</w:t>
      </w:r>
      <w:r w:rsidR="006A5E64">
        <w:rPr>
          <w:rFonts w:asciiTheme="minorEastAsia" w:hAnsiTheme="minorEastAsia" w:cs="Arial" w:hint="eastAsia"/>
          <w:szCs w:val="24"/>
        </w:rPr>
        <w:t>。</w:t>
      </w:r>
      <w:r w:rsidRPr="0058371A">
        <w:rPr>
          <w:rFonts w:asciiTheme="minorEastAsia" w:hAnsiTheme="minorEastAsia" w:cs="Arial"/>
          <w:szCs w:val="24"/>
        </w:rPr>
        <w:t>這些日本泡沫經濟的成因</w:t>
      </w:r>
      <w:r w:rsidRPr="0058371A">
        <w:rPr>
          <w:rFonts w:asciiTheme="minorEastAsia" w:hAnsiTheme="minorEastAsia" w:cs="Arial" w:hint="eastAsia"/>
          <w:szCs w:val="24"/>
        </w:rPr>
        <w:t>，展露出日本式獨特的經濟模式</w:t>
      </w:r>
      <w:r w:rsidRPr="0058371A">
        <w:rPr>
          <w:rFonts w:asciiTheme="minorEastAsia" w:hAnsiTheme="minorEastAsia" w:cs="Arial"/>
          <w:szCs w:val="24"/>
        </w:rPr>
        <w:t>。</w:t>
      </w:r>
    </w:p>
    <w:p w:rsidR="00573A96" w:rsidRPr="0058371A" w:rsidRDefault="00573A96" w:rsidP="009A0852">
      <w:pPr>
        <w:rPr>
          <w:rFonts w:asciiTheme="minorEastAsia" w:hAnsiTheme="minorEastAsia" w:cs="Arial"/>
          <w:szCs w:val="24"/>
        </w:rPr>
      </w:pPr>
      <w:r w:rsidRPr="0058371A">
        <w:rPr>
          <w:rFonts w:asciiTheme="minorEastAsia" w:hAnsiTheme="minorEastAsia" w:cs="Arial" w:hint="eastAsia"/>
          <w:szCs w:val="24"/>
        </w:rPr>
        <w:t xml:space="preserve">　　本書當中我比較關注</w:t>
      </w:r>
      <w:r w:rsidR="008153D3" w:rsidRPr="0058371A">
        <w:rPr>
          <w:rFonts w:asciiTheme="minorEastAsia" w:hAnsiTheme="minorEastAsia" w:cs="Arial" w:hint="eastAsia"/>
          <w:szCs w:val="24"/>
        </w:rPr>
        <w:t>三個面向</w:t>
      </w:r>
      <w:r w:rsidRPr="0058371A">
        <w:rPr>
          <w:rFonts w:asciiTheme="minorEastAsia" w:hAnsiTheme="minorEastAsia" w:cs="Arial" w:hint="eastAsia"/>
          <w:szCs w:val="24"/>
        </w:rPr>
        <w:t>，一是當時作為全球第一大的日本銀行業如何在泡沫經濟一步一步地顯示出他的弱點</w:t>
      </w:r>
      <w:r w:rsidR="005D5E5C" w:rsidRPr="0058371A">
        <w:rPr>
          <w:rFonts w:asciiTheme="minorEastAsia" w:hAnsiTheme="minorEastAsia" w:cs="Arial" w:hint="eastAsia"/>
          <w:szCs w:val="24"/>
        </w:rPr>
        <w:t>而步向覆亡</w:t>
      </w:r>
      <w:r w:rsidRPr="0058371A">
        <w:rPr>
          <w:rFonts w:asciiTheme="minorEastAsia" w:hAnsiTheme="minorEastAsia" w:cs="Arial" w:hint="eastAsia"/>
          <w:szCs w:val="24"/>
        </w:rPr>
        <w:t>；二是在這一場泡沫經濟中土地是在一個如何重要的地位</w:t>
      </w:r>
      <w:r w:rsidR="008153D3" w:rsidRPr="0058371A">
        <w:rPr>
          <w:rFonts w:asciiTheme="minorEastAsia" w:hAnsiTheme="minorEastAsia" w:cs="Arial" w:hint="eastAsia"/>
          <w:szCs w:val="24"/>
        </w:rPr>
        <w:t>。由因眼見時至今日仍可看見在泡沫經濟時遺留下來的影響；三是</w:t>
      </w:r>
      <w:r w:rsidR="009A0852" w:rsidRPr="0058371A">
        <w:rPr>
          <w:rFonts w:asciiTheme="minorEastAsia" w:hAnsiTheme="minorEastAsia" w:cs="Arial" w:hint="eastAsia"/>
          <w:szCs w:val="24"/>
        </w:rPr>
        <w:t>西方世界對於日本經濟的迷思，</w:t>
      </w:r>
      <w:r w:rsidR="00713BEF" w:rsidRPr="0058371A">
        <w:rPr>
          <w:rFonts w:asciiTheme="minorEastAsia" w:hAnsiTheme="minorEastAsia" w:cs="Arial" w:hint="eastAsia"/>
          <w:szCs w:val="24"/>
        </w:rPr>
        <w:t>盼求從中理解到</w:t>
      </w:r>
      <w:r w:rsidR="00035A78" w:rsidRPr="0058371A">
        <w:rPr>
          <w:rFonts w:asciiTheme="minorEastAsia" w:hAnsiTheme="minorEastAsia" w:cs="Arial" w:hint="eastAsia"/>
          <w:szCs w:val="24"/>
        </w:rPr>
        <w:t>導致日本泡沫經濟的因</w:t>
      </w:r>
      <w:r w:rsidR="009A0852" w:rsidRPr="0058371A">
        <w:rPr>
          <w:rFonts w:asciiTheme="minorEastAsia" w:hAnsiTheme="minorEastAsia" w:cs="Arial" w:hint="eastAsia"/>
          <w:szCs w:val="24"/>
        </w:rPr>
        <w:t>素</w:t>
      </w:r>
      <w:r w:rsidR="007F21F6" w:rsidRPr="0058371A">
        <w:rPr>
          <w:rFonts w:asciiTheme="minorEastAsia" w:hAnsiTheme="minorEastAsia" w:cs="Arial" w:hint="eastAsia"/>
          <w:szCs w:val="24"/>
        </w:rPr>
        <w:t>中</w:t>
      </w:r>
      <w:r w:rsidR="00713BEF" w:rsidRPr="0058371A">
        <w:rPr>
          <w:rFonts w:asciiTheme="minorEastAsia" w:hAnsiTheme="minorEastAsia" w:cs="Arial" w:hint="eastAsia"/>
          <w:szCs w:val="24"/>
        </w:rPr>
        <w:t>，從而反思日本經濟現況</w:t>
      </w:r>
      <w:r w:rsidRPr="0058371A">
        <w:rPr>
          <w:rFonts w:asciiTheme="minorEastAsia" w:hAnsiTheme="minorEastAsia" w:cs="Arial" w:hint="eastAsia"/>
          <w:szCs w:val="24"/>
        </w:rPr>
        <w:t>。</w:t>
      </w:r>
    </w:p>
    <w:p w:rsidR="00573A96" w:rsidRPr="0058371A" w:rsidRDefault="00573A96" w:rsidP="00573A96">
      <w:pPr>
        <w:ind w:leftChars="-100" w:left="-240"/>
        <w:rPr>
          <w:rFonts w:asciiTheme="minorEastAsia" w:hAnsiTheme="minorEastAsia" w:cs="Arial"/>
          <w:szCs w:val="24"/>
        </w:rPr>
      </w:pPr>
    </w:p>
    <w:p w:rsidR="000F1208" w:rsidRPr="0058371A" w:rsidRDefault="009320EA" w:rsidP="009A0852">
      <w:pPr>
        <w:rPr>
          <w:rFonts w:asciiTheme="minorEastAsia" w:hAnsiTheme="minorEastAsia" w:cs="Arial"/>
          <w:szCs w:val="24"/>
        </w:rPr>
      </w:pPr>
      <w:r w:rsidRPr="0058371A">
        <w:rPr>
          <w:rFonts w:asciiTheme="minorEastAsia" w:hAnsiTheme="minorEastAsia" w:cs="Arial" w:hint="eastAsia"/>
          <w:b/>
          <w:szCs w:val="24"/>
        </w:rPr>
        <w:t>一、</w:t>
      </w:r>
      <w:r w:rsidR="00384066" w:rsidRPr="0058371A">
        <w:rPr>
          <w:rFonts w:asciiTheme="minorEastAsia" w:hAnsiTheme="minorEastAsia" w:cs="Arial"/>
          <w:b/>
          <w:szCs w:val="24"/>
        </w:rPr>
        <w:t>銀行方面</w:t>
      </w:r>
      <w:r w:rsidR="00384066" w:rsidRPr="0058371A">
        <w:rPr>
          <w:rFonts w:asciiTheme="minorEastAsia" w:hAnsiTheme="minorEastAsia" w:cs="Arial"/>
          <w:szCs w:val="24"/>
        </w:rPr>
        <w:br/>
      </w:r>
      <w:r w:rsidR="00E674C1" w:rsidRPr="0058371A">
        <w:rPr>
          <w:rFonts w:asciiTheme="minorEastAsia" w:hAnsiTheme="minorEastAsia" w:cs="Arial" w:hint="eastAsia"/>
          <w:szCs w:val="24"/>
        </w:rPr>
        <w:t xml:space="preserve">　　</w:t>
      </w:r>
      <w:r w:rsidR="00384066" w:rsidRPr="0058371A">
        <w:rPr>
          <w:rFonts w:asciiTheme="minorEastAsia" w:hAnsiTheme="minorEastAsia" w:cs="Arial"/>
          <w:szCs w:val="24"/>
        </w:rPr>
        <w:t>日本銀行業於泡沫爆破之前發展規模甚大，但潛在很多問題。</w:t>
      </w:r>
      <w:r w:rsidR="00E674C1" w:rsidRPr="0058371A">
        <w:rPr>
          <w:rFonts w:asciiTheme="minorEastAsia" w:hAnsiTheme="minorEastAsia" w:cs="Arial" w:hint="eastAsia"/>
          <w:szCs w:val="24"/>
        </w:rPr>
        <w:t>而</w:t>
      </w:r>
      <w:r w:rsidR="00384066" w:rsidRPr="0058371A">
        <w:rPr>
          <w:rFonts w:asciiTheme="minorEastAsia" w:hAnsiTheme="minorEastAsia" w:cs="Arial"/>
          <w:szCs w:val="24"/>
        </w:rPr>
        <w:t>泡沫經濟，使日本銀行業嚴重受挫。因於當時銀行業崎型及不合西方銀行業常理的問題</w:t>
      </w:r>
      <w:r w:rsidR="00D175D3" w:rsidRPr="0058371A">
        <w:rPr>
          <w:rFonts w:asciiTheme="minorEastAsia" w:hAnsiTheme="minorEastAsia" w:cs="Arial" w:hint="eastAsia"/>
          <w:szCs w:val="24"/>
        </w:rPr>
        <w:t>—欺矇</w:t>
      </w:r>
      <w:r w:rsidR="00D175D3" w:rsidRPr="0058371A">
        <w:rPr>
          <w:rFonts w:asciiTheme="minorEastAsia" w:hAnsiTheme="minorEastAsia" w:cs="Arial"/>
          <w:szCs w:val="24"/>
        </w:rPr>
        <w:t>醜聞</w:t>
      </w:r>
      <w:r w:rsidR="00D175D3" w:rsidRPr="0058371A">
        <w:rPr>
          <w:rFonts w:asciiTheme="minorEastAsia" w:hAnsiTheme="minorEastAsia" w:cs="Arial" w:hint="eastAsia"/>
          <w:szCs w:val="24"/>
        </w:rPr>
        <w:t>等</w:t>
      </w:r>
      <w:r w:rsidR="00384066" w:rsidRPr="0058371A">
        <w:rPr>
          <w:rFonts w:asciiTheme="minorEastAsia" w:hAnsiTheme="minorEastAsia" w:cs="Arial"/>
          <w:szCs w:val="24"/>
        </w:rPr>
        <w:t>一一浮現。</w:t>
      </w:r>
      <w:r w:rsidR="002A6483" w:rsidRPr="0058371A">
        <w:rPr>
          <w:rFonts w:asciiTheme="minorEastAsia" w:hAnsiTheme="minorEastAsia" w:cs="Arial" w:hint="eastAsia"/>
          <w:szCs w:val="24"/>
        </w:rPr>
        <w:t>（</w:t>
      </w:r>
      <w:r w:rsidR="00E674C1" w:rsidRPr="0058371A">
        <w:rPr>
          <w:rFonts w:asciiTheme="minorEastAsia" w:hAnsiTheme="minorEastAsia" w:cs="Arial"/>
          <w:szCs w:val="24"/>
        </w:rPr>
        <w:t>p.29）</w:t>
      </w:r>
      <w:r w:rsidR="00023ADE" w:rsidRPr="0058371A">
        <w:rPr>
          <w:rFonts w:asciiTheme="minorEastAsia" w:hAnsiTheme="minorEastAsia" w:cs="Arial" w:hint="eastAsia"/>
          <w:szCs w:val="24"/>
        </w:rPr>
        <w:t>由因</w:t>
      </w:r>
      <w:r w:rsidR="000F1208" w:rsidRPr="0058371A">
        <w:rPr>
          <w:rFonts w:asciiTheme="minorEastAsia" w:hAnsiTheme="minorEastAsia" w:cs="Arial"/>
          <w:szCs w:val="24"/>
        </w:rPr>
        <w:t>日本主要</w:t>
      </w:r>
      <w:r w:rsidR="00023ADE" w:rsidRPr="0058371A">
        <w:rPr>
          <w:rFonts w:asciiTheme="minorEastAsia" w:hAnsiTheme="minorEastAsia" w:cs="Arial" w:hint="eastAsia"/>
          <w:szCs w:val="24"/>
        </w:rPr>
        <w:t>面對</w:t>
      </w:r>
      <w:r w:rsidR="000F1208" w:rsidRPr="0058371A">
        <w:rPr>
          <w:rFonts w:asciiTheme="minorEastAsia" w:hAnsiTheme="minorEastAsia" w:cs="Arial"/>
          <w:szCs w:val="24"/>
        </w:rPr>
        <w:t>兩個因素</w:t>
      </w:r>
      <w:r w:rsidR="00023ADE" w:rsidRPr="0058371A">
        <w:rPr>
          <w:rFonts w:asciiTheme="minorEastAsia" w:hAnsiTheme="minorEastAsia" w:cs="Arial" w:hint="eastAsia"/>
          <w:szCs w:val="24"/>
        </w:rPr>
        <w:t>所影響</w:t>
      </w:r>
      <w:r w:rsidR="00643C38" w:rsidRPr="0058371A">
        <w:rPr>
          <w:rFonts w:asciiTheme="minorEastAsia" w:hAnsiTheme="minorEastAsia" w:cs="Arial" w:hint="eastAsia"/>
          <w:szCs w:val="24"/>
        </w:rPr>
        <w:t>，一是借款市場萎縮，二是</w:t>
      </w:r>
      <w:r w:rsidR="00A93F7A" w:rsidRPr="0058371A">
        <w:rPr>
          <w:rFonts w:asciiTheme="minorEastAsia" w:hAnsiTheme="minorEastAsia" w:cs="Arial" w:hint="eastAsia"/>
          <w:szCs w:val="24"/>
        </w:rPr>
        <w:t>早在1985年展開的</w:t>
      </w:r>
      <w:r w:rsidR="00643C38" w:rsidRPr="0058371A">
        <w:rPr>
          <w:rFonts w:asciiTheme="minorEastAsia" w:hAnsiTheme="minorEastAsia" w:cs="Arial" w:hint="eastAsia"/>
          <w:szCs w:val="24"/>
        </w:rPr>
        <w:t>解除利率管制</w:t>
      </w:r>
      <w:r w:rsidR="00D175D3" w:rsidRPr="0058371A">
        <w:rPr>
          <w:rFonts w:ascii="標楷體" w:eastAsia="標楷體" w:hAnsi="標楷體" w:cs="Arial"/>
          <w:szCs w:val="24"/>
        </w:rPr>
        <w:t>（</w:t>
      </w:r>
      <w:r w:rsidR="00D175D3" w:rsidRPr="0058371A">
        <w:rPr>
          <w:rFonts w:asciiTheme="minorEastAsia" w:hAnsiTheme="minorEastAsia" w:cs="Arial"/>
          <w:szCs w:val="24"/>
        </w:rPr>
        <w:t>p.31</w:t>
      </w:r>
      <w:r w:rsidR="00D175D3" w:rsidRPr="0058371A">
        <w:rPr>
          <w:rFonts w:ascii="標楷體" w:eastAsia="標楷體" w:hAnsi="標楷體" w:cs="Arial"/>
          <w:szCs w:val="24"/>
        </w:rPr>
        <w:t>）</w:t>
      </w:r>
      <w:r w:rsidR="00643C38" w:rsidRPr="0058371A">
        <w:rPr>
          <w:rFonts w:ascii="標楷體" w:eastAsia="標楷體" w:hAnsi="標楷體" w:cs="Arial" w:hint="eastAsia"/>
          <w:szCs w:val="24"/>
        </w:rPr>
        <w:t>。</w:t>
      </w:r>
      <w:r w:rsidR="00023ADE" w:rsidRPr="0058371A">
        <w:rPr>
          <w:rFonts w:asciiTheme="minorEastAsia" w:hAnsiTheme="minorEastAsia" w:cs="Arial" w:hint="eastAsia"/>
          <w:szCs w:val="24"/>
        </w:rPr>
        <w:t>而他們</w:t>
      </w:r>
      <w:r w:rsidR="000F1208" w:rsidRPr="0058371A">
        <w:rPr>
          <w:rFonts w:asciiTheme="minorEastAsia" w:hAnsiTheme="minorEastAsia" w:cs="Arial"/>
          <w:szCs w:val="24"/>
        </w:rPr>
        <w:t>所做的對策亦為日後泡沫經濟埋下伏線。</w:t>
      </w:r>
    </w:p>
    <w:p w:rsidR="00DA7310" w:rsidRDefault="00E674C1" w:rsidP="00DA7310">
      <w:pPr>
        <w:rPr>
          <w:rFonts w:asciiTheme="minorEastAsia" w:hAnsiTheme="minorEastAsia" w:cs="Arial"/>
          <w:szCs w:val="24"/>
        </w:rPr>
      </w:pPr>
      <w:r w:rsidRPr="0058371A">
        <w:rPr>
          <w:rFonts w:asciiTheme="minorEastAsia" w:hAnsiTheme="minorEastAsia" w:cs="Arial" w:hint="eastAsia"/>
          <w:szCs w:val="24"/>
        </w:rPr>
        <w:t xml:space="preserve">　　</w:t>
      </w:r>
      <w:r w:rsidR="00851610">
        <w:rPr>
          <w:rFonts w:asciiTheme="minorEastAsia" w:hAnsiTheme="minorEastAsia" w:cs="Arial" w:hint="eastAsia"/>
          <w:szCs w:val="24"/>
        </w:rPr>
        <w:t>在西方股票市場</w:t>
      </w:r>
      <w:r w:rsidR="000F1208" w:rsidRPr="0058371A">
        <w:rPr>
          <w:rFonts w:asciiTheme="minorEastAsia" w:hAnsiTheme="minorEastAsia" w:cs="Arial" w:hint="eastAsia"/>
          <w:szCs w:val="24"/>
        </w:rPr>
        <w:t>互相持股體系</w:t>
      </w:r>
      <w:r w:rsidR="00851610">
        <w:rPr>
          <w:rFonts w:asciiTheme="minorEastAsia" w:hAnsiTheme="minorEastAsia" w:cs="Arial" w:hint="eastAsia"/>
          <w:szCs w:val="24"/>
        </w:rPr>
        <w:t>用作</w:t>
      </w:r>
      <w:r w:rsidR="000F1208" w:rsidRPr="0058371A">
        <w:rPr>
          <w:rFonts w:asciiTheme="minorEastAsia" w:hAnsiTheme="minorEastAsia" w:cs="Arial" w:hint="eastAsia"/>
          <w:szCs w:val="24"/>
        </w:rPr>
        <w:t>鞏固商業關系。</w:t>
      </w:r>
      <w:r w:rsidR="00851610">
        <w:rPr>
          <w:rFonts w:asciiTheme="minorEastAsia" w:hAnsiTheme="minorEastAsia" w:cs="Arial" w:hint="eastAsia"/>
          <w:szCs w:val="24"/>
        </w:rPr>
        <w:t>但是日本銀行業卻誤解</w:t>
      </w:r>
      <w:r w:rsidR="00851610" w:rsidRPr="0058371A">
        <w:rPr>
          <w:rFonts w:asciiTheme="minorEastAsia" w:hAnsiTheme="minorEastAsia" w:cs="Arial" w:hint="eastAsia"/>
          <w:szCs w:val="24"/>
        </w:rPr>
        <w:t>互相持股體系統的用意，</w:t>
      </w:r>
      <w:r w:rsidR="000F1208" w:rsidRPr="0058371A">
        <w:rPr>
          <w:rFonts w:asciiTheme="minorEastAsia" w:hAnsiTheme="minorEastAsia" w:cs="Arial" w:hint="eastAsia"/>
          <w:szCs w:val="24"/>
        </w:rPr>
        <w:t>認為這個方法可以使他們擴展資本</w:t>
      </w:r>
      <w:r w:rsidR="00D175D3" w:rsidRPr="0058371A">
        <w:rPr>
          <w:rFonts w:asciiTheme="minorEastAsia" w:hAnsiTheme="minorEastAsia" w:cs="Arial" w:hint="eastAsia"/>
          <w:szCs w:val="24"/>
        </w:rPr>
        <w:t>（p.32-33）</w:t>
      </w:r>
      <w:r w:rsidR="00643C38" w:rsidRPr="0058371A">
        <w:rPr>
          <w:rFonts w:asciiTheme="minorEastAsia" w:hAnsiTheme="minorEastAsia" w:cs="Arial" w:hint="eastAsia"/>
          <w:szCs w:val="24"/>
        </w:rPr>
        <w:t>。</w:t>
      </w:r>
      <w:r w:rsidR="000F1208" w:rsidRPr="0058371A">
        <w:rPr>
          <w:rFonts w:asciiTheme="minorEastAsia" w:hAnsiTheme="minorEastAsia" w:cs="Arial" w:hint="eastAsia"/>
          <w:szCs w:val="24"/>
        </w:rPr>
        <w:t>這個方法顯然存在問題與風險</w:t>
      </w:r>
      <w:bookmarkStart w:id="0" w:name="_GoBack"/>
      <w:bookmarkEnd w:id="0"/>
      <w:r w:rsidR="000F1208" w:rsidRPr="0058371A">
        <w:rPr>
          <w:rFonts w:asciiTheme="minorEastAsia" w:hAnsiTheme="minorEastAsia" w:cs="Arial" w:hint="eastAsia"/>
          <w:szCs w:val="24"/>
        </w:rPr>
        <w:t>，</w:t>
      </w:r>
      <w:r w:rsidR="000F1208" w:rsidRPr="0058371A">
        <w:rPr>
          <w:rFonts w:asciiTheme="minorEastAsia" w:hAnsiTheme="minorEastAsia" w:cs="Arial"/>
          <w:szCs w:val="24"/>
        </w:rPr>
        <w:t>而</w:t>
      </w:r>
      <w:r w:rsidR="00851610">
        <w:rPr>
          <w:rFonts w:asciiTheme="minorEastAsia" w:hAnsiTheme="minorEastAsia" w:cs="Arial" w:hint="eastAsia"/>
          <w:szCs w:val="24"/>
        </w:rPr>
        <w:t>使</w:t>
      </w:r>
      <w:r w:rsidR="000F1208" w:rsidRPr="0058371A">
        <w:rPr>
          <w:rFonts w:asciiTheme="minorEastAsia" w:hAnsiTheme="minorEastAsia" w:cs="Arial"/>
          <w:szCs w:val="24"/>
        </w:rPr>
        <w:t>令日本銀行業崩潰。</w:t>
      </w:r>
    </w:p>
    <w:p w:rsidR="000F1208" w:rsidRPr="00DA7310" w:rsidRDefault="00FF67AC" w:rsidP="00DA7310">
      <w:pPr>
        <w:ind w:leftChars="100" w:left="240"/>
        <w:rPr>
          <w:rFonts w:asciiTheme="minorEastAsia" w:hAnsiTheme="minorEastAsia" w:cs="Arial"/>
          <w:szCs w:val="24"/>
        </w:rPr>
      </w:pPr>
      <w:r w:rsidRPr="0058371A">
        <w:rPr>
          <w:rFonts w:ascii="標楷體" w:eastAsia="標楷體" w:hAnsi="標楷體" w:cs="Arial" w:hint="eastAsia"/>
          <w:szCs w:val="24"/>
        </w:rPr>
        <w:t xml:space="preserve">　　</w:t>
      </w:r>
      <w:r w:rsidR="000F1208" w:rsidRPr="0058371A">
        <w:rPr>
          <w:rFonts w:ascii="標楷體" w:eastAsia="標楷體" w:hAnsi="標楷體" w:cs="Arial"/>
          <w:szCs w:val="24"/>
        </w:rPr>
        <w:t>「日本那種欺瞞的信用問題體系</w:t>
      </w:r>
      <w:r w:rsidR="000F1208" w:rsidRPr="0058371A">
        <w:rPr>
          <w:rFonts w:ascii="MS Mincho" w:eastAsia="MS Mincho" w:hAnsi="MS Mincho" w:cs="MS Mincho" w:hint="eastAsia"/>
          <w:szCs w:val="24"/>
        </w:rPr>
        <w:t>⋯</w:t>
      </w:r>
      <w:r w:rsidR="000F1208" w:rsidRPr="0058371A">
        <w:rPr>
          <w:rFonts w:ascii="標楷體" w:eastAsia="標楷體" w:hAnsi="標楷體" w:cs="Arial"/>
          <w:szCs w:val="24"/>
        </w:rPr>
        <w:t>根本無法躲過此次的全球性通貨緊縮的周期</w:t>
      </w:r>
      <w:r w:rsidR="000F1208" w:rsidRPr="0058371A">
        <w:rPr>
          <w:rFonts w:ascii="MS Mincho" w:eastAsia="MS Mincho" w:hAnsi="MS Mincho" w:cs="MS Mincho" w:hint="eastAsia"/>
          <w:szCs w:val="24"/>
        </w:rPr>
        <w:t>⋯</w:t>
      </w:r>
      <w:r w:rsidR="000F1208" w:rsidRPr="0058371A">
        <w:rPr>
          <w:rFonts w:ascii="標楷體" w:eastAsia="標楷體" w:hAnsi="標楷體" w:cs="Arial"/>
          <w:szCs w:val="24"/>
        </w:rPr>
        <w:t>」（p.36）</w:t>
      </w:r>
    </w:p>
    <w:p w:rsidR="000F1208" w:rsidRPr="0058371A" w:rsidRDefault="00851610" w:rsidP="009A0852">
      <w:pPr>
        <w:rPr>
          <w:rFonts w:asciiTheme="minorEastAsia" w:hAnsiTheme="minorEastAsia" w:cs="Arial"/>
          <w:szCs w:val="24"/>
        </w:rPr>
      </w:pPr>
      <w:r>
        <w:rPr>
          <w:rFonts w:asciiTheme="minorEastAsia" w:hAnsiTheme="minorEastAsia" w:cs="Arial" w:hint="eastAsia"/>
          <w:szCs w:val="24"/>
        </w:rPr>
        <w:t xml:space="preserve">　　</w:t>
      </w:r>
      <w:r>
        <w:rPr>
          <w:rFonts w:asciiTheme="minorEastAsia" w:hAnsiTheme="minorEastAsia" w:cs="Arial"/>
          <w:szCs w:val="24"/>
        </w:rPr>
        <w:t>銀行業</w:t>
      </w:r>
      <w:r w:rsidR="007B33B0" w:rsidRPr="0058371A">
        <w:rPr>
          <w:rFonts w:asciiTheme="minorEastAsia" w:hAnsiTheme="minorEastAsia" w:cs="Arial" w:hint="eastAsia"/>
          <w:szCs w:val="24"/>
        </w:rPr>
        <w:t>在八十年代</w:t>
      </w:r>
      <w:r w:rsidR="007B33B0" w:rsidRPr="0058371A">
        <w:rPr>
          <w:rFonts w:asciiTheme="minorEastAsia" w:hAnsiTheme="minorEastAsia" w:cs="Arial"/>
          <w:szCs w:val="24"/>
        </w:rPr>
        <w:t>的一系列錯誤的</w:t>
      </w:r>
      <w:r>
        <w:rPr>
          <w:rFonts w:asciiTheme="minorEastAsia" w:hAnsiTheme="minorEastAsia" w:cs="Arial"/>
          <w:szCs w:val="24"/>
        </w:rPr>
        <w:t>過度擴張</w:t>
      </w:r>
      <w:r w:rsidR="007B33B0" w:rsidRPr="0058371A">
        <w:rPr>
          <w:rFonts w:asciiTheme="minorEastAsia" w:hAnsiTheme="minorEastAsia" w:cs="Arial" w:hint="eastAsia"/>
          <w:szCs w:val="24"/>
        </w:rPr>
        <w:t>及在境外投資</w:t>
      </w:r>
      <w:r>
        <w:rPr>
          <w:rFonts w:asciiTheme="minorEastAsia" w:hAnsiTheme="minorEastAsia" w:cs="Arial"/>
          <w:szCs w:val="24"/>
        </w:rPr>
        <w:t>以致日後步入困局</w:t>
      </w:r>
      <w:r>
        <w:rPr>
          <w:rFonts w:asciiTheme="minorEastAsia" w:hAnsiTheme="minorEastAsia" w:cs="Arial" w:hint="eastAsia"/>
          <w:szCs w:val="24"/>
        </w:rPr>
        <w:t>，</w:t>
      </w:r>
      <w:r w:rsidR="007B33B0">
        <w:rPr>
          <w:rFonts w:asciiTheme="minorEastAsia" w:hAnsiTheme="minorEastAsia" w:cs="Arial" w:hint="eastAsia"/>
          <w:szCs w:val="24"/>
        </w:rPr>
        <w:t>包括</w:t>
      </w:r>
      <w:r w:rsidR="007B33B0">
        <w:rPr>
          <w:rFonts w:asciiTheme="minorEastAsia" w:hAnsiTheme="minorEastAsia" w:cs="Arial"/>
          <w:szCs w:val="24"/>
        </w:rPr>
        <w:t>高風險而低利潤的境外擴張</w:t>
      </w:r>
      <w:r w:rsidR="007B33B0">
        <w:rPr>
          <w:rFonts w:asciiTheme="minorEastAsia" w:hAnsiTheme="minorEastAsia" w:cs="Arial" w:hint="eastAsia"/>
          <w:szCs w:val="24"/>
        </w:rPr>
        <w:t>及</w:t>
      </w:r>
      <w:r w:rsidR="007B33B0" w:rsidRPr="0058371A">
        <w:rPr>
          <w:rFonts w:asciiTheme="minorEastAsia" w:hAnsiTheme="minorEastAsia" w:cs="Arial"/>
          <w:szCs w:val="24"/>
        </w:rPr>
        <w:t>時機不當的併購</w:t>
      </w:r>
      <w:r w:rsidR="007B33B0">
        <w:rPr>
          <w:rFonts w:asciiTheme="minorEastAsia" w:hAnsiTheme="minorEastAsia" w:cs="Arial"/>
          <w:szCs w:val="24"/>
        </w:rPr>
        <w:t>使其日後虧損擴大</w:t>
      </w:r>
      <w:r w:rsidR="007B33B0" w:rsidRPr="0058371A">
        <w:rPr>
          <w:rFonts w:asciiTheme="minorEastAsia" w:hAnsiTheme="minorEastAsia" w:cs="Arial"/>
          <w:szCs w:val="24"/>
        </w:rPr>
        <w:t>；過於倉促</w:t>
      </w:r>
      <w:r w:rsidR="007B33B0" w:rsidRPr="0058371A">
        <w:rPr>
          <w:rFonts w:asciiTheme="minorEastAsia" w:hAnsiTheme="minorEastAsia" w:cs="Arial" w:hint="eastAsia"/>
          <w:szCs w:val="24"/>
        </w:rPr>
        <w:t>開發</w:t>
      </w:r>
      <w:r w:rsidR="007B33B0" w:rsidRPr="0058371A">
        <w:rPr>
          <w:rFonts w:asciiTheme="minorEastAsia" w:hAnsiTheme="minorEastAsia" w:cs="Arial"/>
          <w:szCs w:val="24"/>
        </w:rPr>
        <w:t>消費借貸市場使他們收穫一批不動產作抵押品，在日後不動產市場爆破而成為壞帳堆積如山。</w:t>
      </w:r>
      <w:r>
        <w:rPr>
          <w:rFonts w:asciiTheme="minorEastAsia" w:hAnsiTheme="minorEastAsia" w:cs="Arial" w:hint="eastAsia"/>
          <w:szCs w:val="24"/>
        </w:rPr>
        <w:t>使之</w:t>
      </w:r>
      <w:r w:rsidR="000F1208" w:rsidRPr="0058371A">
        <w:rPr>
          <w:rFonts w:asciiTheme="minorEastAsia" w:hAnsiTheme="minorEastAsia" w:cs="Arial"/>
          <w:szCs w:val="24"/>
        </w:rPr>
        <w:t>面對著國際清算銀行的壓力。</w:t>
      </w:r>
      <w:r w:rsidR="00E674C1" w:rsidRPr="0058371A">
        <w:rPr>
          <w:rFonts w:asciiTheme="minorEastAsia" w:hAnsiTheme="minorEastAsia" w:cs="Arial"/>
          <w:szCs w:val="24"/>
        </w:rPr>
        <w:t>國際清算目標是為了停止為</w:t>
      </w:r>
      <w:r>
        <w:rPr>
          <w:rFonts w:asciiTheme="minorEastAsia" w:hAnsiTheme="minorEastAsia" w:cs="Arial" w:hint="eastAsia"/>
          <w:szCs w:val="24"/>
        </w:rPr>
        <w:t>商家</w:t>
      </w:r>
      <w:r w:rsidR="00E674C1" w:rsidRPr="0058371A">
        <w:rPr>
          <w:rFonts w:asciiTheme="minorEastAsia" w:hAnsiTheme="minorEastAsia" w:cs="Arial"/>
          <w:szCs w:val="24"/>
        </w:rPr>
        <w:t>中飽私囊，並且開始縮減其資產負產表，導向健康發展的做法</w:t>
      </w:r>
      <w:r>
        <w:rPr>
          <w:rFonts w:asciiTheme="minorEastAsia" w:hAnsiTheme="minorEastAsia" w:cs="Arial" w:hint="eastAsia"/>
          <w:szCs w:val="24"/>
        </w:rPr>
        <w:t>。</w:t>
      </w:r>
      <w:r w:rsidR="00E674C1" w:rsidRPr="0058371A">
        <w:rPr>
          <w:rFonts w:asciiTheme="minorEastAsia" w:hAnsiTheme="minorEastAsia" w:cs="Arial"/>
          <w:szCs w:val="24"/>
        </w:rPr>
        <w:t>日本卻將此視為眼中釘，認</w:t>
      </w:r>
      <w:r w:rsidR="00DA7310">
        <w:rPr>
          <w:rFonts w:asciiTheme="minorEastAsia" w:hAnsiTheme="minorEastAsia" w:cs="Arial" w:hint="eastAsia"/>
          <w:szCs w:val="24"/>
        </w:rPr>
        <w:t>為</w:t>
      </w:r>
      <w:r w:rsidR="00E674C1" w:rsidRPr="0058371A">
        <w:rPr>
          <w:rFonts w:asciiTheme="minorEastAsia" w:hAnsiTheme="minorEastAsia" w:cs="Arial"/>
          <w:szCs w:val="24"/>
        </w:rPr>
        <w:t>是外國為了打擊日本銀行業的不公平做法，</w:t>
      </w:r>
      <w:r w:rsidR="00DA7310">
        <w:rPr>
          <w:rFonts w:asciiTheme="minorEastAsia" w:hAnsiTheme="minorEastAsia" w:cs="Arial" w:hint="eastAsia"/>
          <w:szCs w:val="24"/>
        </w:rPr>
        <w:t>以</w:t>
      </w:r>
      <w:r w:rsidR="008B1CDF">
        <w:rPr>
          <w:rFonts w:asciiTheme="minorEastAsia" w:hAnsiTheme="minorEastAsia" w:cs="Arial" w:hint="eastAsia"/>
          <w:szCs w:val="24"/>
        </w:rPr>
        <w:t>消極</w:t>
      </w:r>
      <w:r w:rsidR="00E674C1" w:rsidRPr="0058371A">
        <w:rPr>
          <w:rFonts w:asciiTheme="minorEastAsia" w:hAnsiTheme="minorEastAsia" w:cs="Arial"/>
          <w:szCs w:val="24"/>
        </w:rPr>
        <w:t>回應如無視清算所定的最後期限等。</w:t>
      </w:r>
      <w:r w:rsidR="000F1208" w:rsidRPr="0058371A">
        <w:rPr>
          <w:rFonts w:asciiTheme="minorEastAsia" w:hAnsiTheme="minorEastAsia" w:cs="Arial"/>
          <w:szCs w:val="24"/>
        </w:rPr>
        <w:t>大藏省</w:t>
      </w:r>
      <w:r>
        <w:rPr>
          <w:rFonts w:asciiTheme="minorEastAsia" w:hAnsiTheme="minorEastAsia" w:cs="Arial" w:hint="eastAsia"/>
          <w:szCs w:val="24"/>
        </w:rPr>
        <w:t>於</w:t>
      </w:r>
      <w:r w:rsidRPr="0058371A">
        <w:rPr>
          <w:rFonts w:asciiTheme="minorEastAsia" w:hAnsiTheme="minorEastAsia" w:cs="Arial"/>
          <w:szCs w:val="24"/>
        </w:rPr>
        <w:t>一九九零年六月</w:t>
      </w:r>
      <w:r w:rsidR="000F1208" w:rsidRPr="0058371A">
        <w:rPr>
          <w:rFonts w:asciiTheme="minorEastAsia" w:hAnsiTheme="minorEastAsia" w:cs="Arial"/>
          <w:szCs w:val="24"/>
        </w:rPr>
        <w:t>採取權宜措施，給予銀行業募集無優先債務的權力，以應對當時銀行業的泡沫</w:t>
      </w:r>
      <w:r w:rsidR="00DA7310">
        <w:rPr>
          <w:rFonts w:asciiTheme="minorEastAsia" w:hAnsiTheme="minorEastAsia" w:cs="Arial" w:hint="eastAsia"/>
          <w:szCs w:val="24"/>
        </w:rPr>
        <w:t>回應</w:t>
      </w:r>
      <w:r w:rsidR="00DA7310" w:rsidRPr="0058371A">
        <w:rPr>
          <w:rFonts w:asciiTheme="minorEastAsia" w:hAnsiTheme="minorEastAsia" w:cs="Arial"/>
          <w:szCs w:val="24"/>
        </w:rPr>
        <w:t>國際清算</w:t>
      </w:r>
      <w:r w:rsidR="000F1208" w:rsidRPr="0058371A">
        <w:rPr>
          <w:rFonts w:asciiTheme="minorEastAsia" w:hAnsiTheme="minorEastAsia" w:cs="Arial"/>
          <w:szCs w:val="24"/>
        </w:rPr>
        <w:t>，但只能拖延時間</w:t>
      </w:r>
      <w:r w:rsidR="00DA7310">
        <w:rPr>
          <w:rFonts w:asciiTheme="minorEastAsia" w:hAnsiTheme="minorEastAsia" w:cs="Arial" w:hint="eastAsia"/>
          <w:szCs w:val="24"/>
        </w:rPr>
        <w:t>而</w:t>
      </w:r>
      <w:r w:rsidR="000F1208" w:rsidRPr="0058371A">
        <w:rPr>
          <w:rFonts w:asciiTheme="minorEastAsia" w:hAnsiTheme="minorEastAsia" w:cs="Arial"/>
          <w:szCs w:val="24"/>
        </w:rPr>
        <w:t>未能真正解決問題</w:t>
      </w:r>
      <w:r w:rsidR="00320E16" w:rsidRPr="0058371A">
        <w:rPr>
          <w:rFonts w:asciiTheme="minorEastAsia" w:hAnsiTheme="minorEastAsia" w:cs="Arial" w:hint="eastAsia"/>
          <w:szCs w:val="24"/>
        </w:rPr>
        <w:t>，使日本銀行業所面對的問題進一步</w:t>
      </w:r>
      <w:r w:rsidR="00573A96" w:rsidRPr="0058371A">
        <w:rPr>
          <w:rFonts w:asciiTheme="minorEastAsia" w:hAnsiTheme="minorEastAsia" w:cs="Arial" w:hint="eastAsia"/>
          <w:szCs w:val="24"/>
        </w:rPr>
        <w:t>惡化</w:t>
      </w:r>
      <w:r w:rsidR="000F1208" w:rsidRPr="0058371A">
        <w:rPr>
          <w:rFonts w:asciiTheme="minorEastAsia" w:hAnsiTheme="minorEastAsia" w:cs="Arial" w:hint="eastAsia"/>
          <w:szCs w:val="24"/>
        </w:rPr>
        <w:t>。</w:t>
      </w:r>
      <w:r w:rsidR="000F1208" w:rsidRPr="0058371A">
        <w:rPr>
          <w:rFonts w:asciiTheme="minorEastAsia" w:hAnsiTheme="minorEastAsia" w:cs="Arial"/>
          <w:szCs w:val="24"/>
        </w:rPr>
        <w:t>（p.</w:t>
      </w:r>
      <w:r w:rsidR="00E674C1" w:rsidRPr="0058371A">
        <w:rPr>
          <w:rFonts w:asciiTheme="minorEastAsia" w:hAnsiTheme="minorEastAsia" w:cs="Arial" w:hint="eastAsia"/>
          <w:szCs w:val="24"/>
        </w:rPr>
        <w:t>37-</w:t>
      </w:r>
      <w:r w:rsidR="000F1208" w:rsidRPr="0058371A">
        <w:rPr>
          <w:rFonts w:asciiTheme="minorEastAsia" w:hAnsiTheme="minorEastAsia" w:cs="Arial"/>
          <w:szCs w:val="24"/>
        </w:rPr>
        <w:t>38）</w:t>
      </w:r>
    </w:p>
    <w:p w:rsidR="00384066" w:rsidRPr="0058371A" w:rsidRDefault="00573A96" w:rsidP="009A0852">
      <w:pPr>
        <w:rPr>
          <w:rFonts w:asciiTheme="minorEastAsia" w:hAnsiTheme="minorEastAsia" w:cs="Arial"/>
          <w:szCs w:val="24"/>
        </w:rPr>
      </w:pPr>
      <w:r w:rsidRPr="0058371A">
        <w:rPr>
          <w:rFonts w:asciiTheme="minorEastAsia" w:hAnsiTheme="minorEastAsia" w:cs="Arial" w:hint="eastAsia"/>
          <w:szCs w:val="24"/>
        </w:rPr>
        <w:t xml:space="preserve">　　</w:t>
      </w:r>
      <w:r w:rsidR="00CA4B96">
        <w:rPr>
          <w:rFonts w:asciiTheme="minorEastAsia" w:hAnsiTheme="minorEastAsia" w:cs="Arial"/>
          <w:szCs w:val="24"/>
        </w:rPr>
        <w:t>小型的地方銀行在這一場風波當中</w:t>
      </w:r>
      <w:r w:rsidR="000F1208" w:rsidRPr="0058371A">
        <w:rPr>
          <w:rFonts w:asciiTheme="minorEastAsia" w:hAnsiTheme="minorEastAsia" w:cs="Arial"/>
          <w:szCs w:val="24"/>
        </w:rPr>
        <w:t>成為了股市中進取的投資人，</w:t>
      </w:r>
      <w:r w:rsidR="000F1208" w:rsidRPr="0058371A">
        <w:rPr>
          <w:rFonts w:ascii="標楷體" w:eastAsia="標楷體" w:hAnsi="標楷體" w:cs="Arial"/>
          <w:szCs w:val="24"/>
        </w:rPr>
        <w:t>「</w:t>
      </w:r>
      <w:r w:rsidR="000F1208" w:rsidRPr="0058371A">
        <w:rPr>
          <w:rFonts w:ascii="MS Mincho" w:eastAsia="MS Mincho" w:hAnsi="MS Mincho" w:cs="MS Mincho" w:hint="eastAsia"/>
          <w:szCs w:val="24"/>
        </w:rPr>
        <w:t>⋯</w:t>
      </w:r>
      <w:r w:rsidR="000F1208" w:rsidRPr="0058371A">
        <w:rPr>
          <w:rFonts w:ascii="標楷體" w:eastAsia="標楷體" w:hAnsi="標楷體" w:cs="Arial"/>
          <w:szCs w:val="24"/>
        </w:rPr>
        <w:t>放款給當</w:t>
      </w:r>
      <w:r w:rsidR="000F1208" w:rsidRPr="0058371A">
        <w:rPr>
          <w:rFonts w:ascii="標楷體" w:eastAsia="標楷體" w:hAnsi="標楷體" w:cs="Arial"/>
          <w:szCs w:val="24"/>
        </w:rPr>
        <w:lastRenderedPageBreak/>
        <w:t>地的房地產開發公司</w:t>
      </w:r>
      <w:r w:rsidR="000F1208" w:rsidRPr="0058371A">
        <w:rPr>
          <w:rFonts w:ascii="MS Mincho" w:eastAsia="MS Mincho" w:hAnsi="MS Mincho" w:cs="MS Mincho" w:hint="eastAsia"/>
          <w:szCs w:val="24"/>
        </w:rPr>
        <w:t>⋯</w:t>
      </w:r>
      <w:r w:rsidR="000F1208" w:rsidRPr="0058371A">
        <w:rPr>
          <w:rFonts w:ascii="標楷體" w:eastAsia="標楷體" w:hAnsi="標楷體" w:cs="Arial"/>
          <w:szCs w:val="24"/>
        </w:rPr>
        <w:t>偏遠地區</w:t>
      </w:r>
      <w:r w:rsidR="000F1208" w:rsidRPr="0058371A">
        <w:rPr>
          <w:rFonts w:ascii="MS Mincho" w:eastAsia="MS Mincho" w:hAnsi="MS Mincho" w:cs="MS Mincho" w:hint="eastAsia"/>
          <w:szCs w:val="24"/>
        </w:rPr>
        <w:t>⋯</w:t>
      </w:r>
      <w:r w:rsidR="000F1208" w:rsidRPr="0058371A">
        <w:rPr>
          <w:rFonts w:ascii="標楷體" w:eastAsia="標楷體" w:hAnsi="標楷體" w:cs="Arial"/>
          <w:szCs w:val="24"/>
        </w:rPr>
        <w:t>沒有相對的經濟活動來哄出天文數字的價格</w:t>
      </w:r>
      <w:r w:rsidR="000F1208" w:rsidRPr="0058371A">
        <w:rPr>
          <w:rFonts w:ascii="MS Mincho" w:eastAsia="MS Mincho" w:hAnsi="MS Mincho" w:cs="MS Mincho" w:hint="eastAsia"/>
          <w:szCs w:val="24"/>
        </w:rPr>
        <w:t>⋯</w:t>
      </w:r>
      <w:r w:rsidR="000F1208" w:rsidRPr="0058371A">
        <w:rPr>
          <w:rFonts w:ascii="標楷體" w:eastAsia="標楷體" w:hAnsi="標楷體" w:cs="Arial"/>
          <w:szCs w:val="24"/>
        </w:rPr>
        <w:t>搭上土地泡沫的列車。」</w:t>
      </w:r>
      <w:r w:rsidR="000F1208" w:rsidRPr="0058371A">
        <w:rPr>
          <w:rFonts w:asciiTheme="minorEastAsia" w:hAnsiTheme="minorEastAsia" w:cs="Arial"/>
          <w:szCs w:val="24"/>
        </w:rPr>
        <w:t>（p.59</w:t>
      </w:r>
      <w:r w:rsidR="00DA7310">
        <w:rPr>
          <w:rFonts w:asciiTheme="minorEastAsia" w:hAnsiTheme="minorEastAsia" w:cs="Arial"/>
          <w:szCs w:val="24"/>
        </w:rPr>
        <w:t>）</w:t>
      </w:r>
      <w:r w:rsidR="00DA7310">
        <w:rPr>
          <w:rFonts w:asciiTheme="minorEastAsia" w:hAnsiTheme="minorEastAsia" w:cs="Arial" w:hint="eastAsia"/>
          <w:szCs w:val="24"/>
        </w:rPr>
        <w:t>。</w:t>
      </w:r>
      <w:r w:rsidR="000F1208" w:rsidRPr="0058371A">
        <w:rPr>
          <w:rFonts w:asciiTheme="minorEastAsia" w:hAnsiTheme="minorEastAsia" w:cs="Arial"/>
          <w:szCs w:val="24"/>
        </w:rPr>
        <w:t>當時央行派遣人員協助扶持各地金融機構，強迫較弱的合作金庫換由實力較強的金融機構經營；地方媒體被指示對小型銀行問題保持緘默，為解決銀行所存在的泡沫問題。但</w:t>
      </w:r>
      <w:r w:rsidR="000F1208" w:rsidRPr="0058371A">
        <w:rPr>
          <w:rFonts w:ascii="標楷體" w:eastAsia="標楷體" w:hAnsi="標楷體" w:cs="Arial"/>
          <w:szCs w:val="24"/>
        </w:rPr>
        <w:t>「那些較強大的銀行也越來越不願意接手破的機構而減弱自己的財務狀況。」</w:t>
      </w:r>
      <w:r w:rsidR="000F1208" w:rsidRPr="0058371A">
        <w:rPr>
          <w:rFonts w:asciiTheme="minorEastAsia" w:hAnsiTheme="minorEastAsia" w:cs="Arial"/>
          <w:szCs w:val="24"/>
        </w:rPr>
        <w:t>（p.60</w:t>
      </w:r>
      <w:r w:rsidR="00384066" w:rsidRPr="0058371A">
        <w:rPr>
          <w:rFonts w:asciiTheme="minorEastAsia" w:hAnsiTheme="minorEastAsia" w:cs="Arial"/>
          <w:szCs w:val="24"/>
        </w:rPr>
        <w:t>）</w:t>
      </w:r>
    </w:p>
    <w:p w:rsidR="00300865" w:rsidRDefault="00573A96" w:rsidP="009A0852">
      <w:pPr>
        <w:rPr>
          <w:rFonts w:asciiTheme="minorEastAsia" w:hAnsiTheme="minorEastAsia" w:cs="Arial"/>
          <w:szCs w:val="24"/>
        </w:rPr>
      </w:pPr>
      <w:r w:rsidRPr="0058371A">
        <w:rPr>
          <w:rFonts w:asciiTheme="minorEastAsia" w:hAnsiTheme="minorEastAsia" w:cs="Arial" w:hint="eastAsia"/>
          <w:szCs w:val="24"/>
        </w:rPr>
        <w:t xml:space="preserve">　　在以上兩方面都可從中得知當時日本泡沫經濟中房地產對於銀行業對外借貸方面存在重大影響，而房地產泡沫破</w:t>
      </w:r>
      <w:r w:rsidR="003B1D4A" w:rsidRPr="0058371A">
        <w:rPr>
          <w:rFonts w:asciiTheme="minorEastAsia" w:hAnsiTheme="minorEastAsia" w:cs="Arial" w:hint="eastAsia"/>
          <w:szCs w:val="24"/>
        </w:rPr>
        <w:t>滅</w:t>
      </w:r>
      <w:r w:rsidRPr="0058371A">
        <w:rPr>
          <w:rFonts w:asciiTheme="minorEastAsia" w:hAnsiTheme="minorEastAsia" w:cs="Arial" w:hint="eastAsia"/>
          <w:szCs w:val="24"/>
        </w:rPr>
        <w:t>使銀行業在日後</w:t>
      </w:r>
      <w:r w:rsidR="003B1D4A" w:rsidRPr="0058371A">
        <w:rPr>
          <w:rFonts w:asciiTheme="minorEastAsia" w:hAnsiTheme="minorEastAsia" w:cs="Arial"/>
          <w:szCs w:val="24"/>
        </w:rPr>
        <w:t>壞帳堆積如山</w:t>
      </w:r>
      <w:r w:rsidR="003B1D4A" w:rsidRPr="0058371A">
        <w:rPr>
          <w:rFonts w:asciiTheme="minorEastAsia" w:hAnsiTheme="minorEastAsia" w:cs="Arial" w:hint="eastAsia"/>
          <w:szCs w:val="24"/>
        </w:rPr>
        <w:t>，更進一步打擊日本銀行業</w:t>
      </w:r>
      <w:r w:rsidRPr="0058371A">
        <w:rPr>
          <w:rFonts w:asciiTheme="minorEastAsia" w:hAnsiTheme="minorEastAsia" w:cs="Arial" w:hint="eastAsia"/>
          <w:szCs w:val="24"/>
        </w:rPr>
        <w:t>。</w:t>
      </w:r>
      <w:r w:rsidR="00F05085" w:rsidRPr="0058371A">
        <w:rPr>
          <w:rFonts w:asciiTheme="minorEastAsia" w:hAnsiTheme="minorEastAsia" w:cs="Arial" w:hint="eastAsia"/>
          <w:szCs w:val="24"/>
        </w:rPr>
        <w:t>在</w:t>
      </w:r>
      <w:r w:rsidR="00186B4A" w:rsidRPr="0058371A">
        <w:rPr>
          <w:rFonts w:asciiTheme="minorEastAsia" w:hAnsiTheme="minorEastAsia" w:cs="Arial" w:hint="eastAsia"/>
          <w:szCs w:val="24"/>
        </w:rPr>
        <w:t>此我們可以理解，在當時日本這種美其名為「獨特」的銀行體系中，是如何制造出日本銀行業強勢的現象。</w:t>
      </w:r>
      <w:r w:rsidR="009B5ED5" w:rsidRPr="0058371A">
        <w:rPr>
          <w:rFonts w:asciiTheme="minorEastAsia" w:hAnsiTheme="minorEastAsia" w:cs="Arial" w:hint="eastAsia"/>
          <w:szCs w:val="24"/>
        </w:rPr>
        <w:t>然而在環環相扣的成因使日本銀行體系的問題漸漸浮現。使西方世界感到神秘而沉於迷思的日本銀行體系，在此開始赤裸裸地向全世界展露出其醜陋之處。</w:t>
      </w:r>
    </w:p>
    <w:p w:rsidR="00DA7310" w:rsidRPr="0058371A" w:rsidRDefault="00DA7310" w:rsidP="009A0852">
      <w:pPr>
        <w:rPr>
          <w:rFonts w:asciiTheme="minorEastAsia" w:hAnsiTheme="minorEastAsia" w:cs="Arial"/>
          <w:szCs w:val="24"/>
        </w:rPr>
      </w:pPr>
    </w:p>
    <w:p w:rsidR="00300865" w:rsidRPr="0058371A" w:rsidRDefault="009320EA" w:rsidP="009A0852">
      <w:pPr>
        <w:rPr>
          <w:rFonts w:asciiTheme="minorEastAsia" w:hAnsiTheme="minorEastAsia" w:cs="Arial"/>
          <w:b/>
          <w:szCs w:val="24"/>
        </w:rPr>
      </w:pPr>
      <w:r w:rsidRPr="0058371A">
        <w:rPr>
          <w:rFonts w:asciiTheme="minorEastAsia" w:hAnsiTheme="minorEastAsia" w:cs="Arial" w:hint="eastAsia"/>
          <w:b/>
          <w:szCs w:val="24"/>
        </w:rPr>
        <w:t>二、</w:t>
      </w:r>
      <w:r w:rsidR="00300865" w:rsidRPr="0058371A">
        <w:rPr>
          <w:rFonts w:asciiTheme="minorEastAsia" w:hAnsiTheme="minorEastAsia" w:cs="Arial" w:hint="eastAsia"/>
          <w:b/>
          <w:szCs w:val="24"/>
        </w:rPr>
        <w:t>土地方面</w:t>
      </w:r>
    </w:p>
    <w:p w:rsidR="000D7D48" w:rsidRDefault="00D17C6E" w:rsidP="009A0852">
      <w:pPr>
        <w:rPr>
          <w:rFonts w:asciiTheme="minorEastAsia" w:hAnsiTheme="minorEastAsia" w:cs="Arial"/>
          <w:szCs w:val="24"/>
        </w:rPr>
      </w:pPr>
      <w:r w:rsidRPr="0058371A">
        <w:rPr>
          <w:rFonts w:asciiTheme="minorEastAsia" w:hAnsiTheme="minorEastAsia" w:cs="Arial" w:hint="eastAsia"/>
          <w:szCs w:val="24"/>
        </w:rPr>
        <w:t xml:space="preserve">　　</w:t>
      </w:r>
      <w:r w:rsidR="00FF67AC" w:rsidRPr="0058371A">
        <w:rPr>
          <w:rFonts w:asciiTheme="minorEastAsia" w:hAnsiTheme="minorEastAsia" w:cs="Arial" w:hint="eastAsia"/>
          <w:szCs w:val="24"/>
        </w:rPr>
        <w:t>在講述土地方面，作者首先從社會因素方面入手剖析日本人對土地的傳統價值觀解釋</w:t>
      </w:r>
      <w:r w:rsidR="005D74B7">
        <w:rPr>
          <w:rFonts w:asciiTheme="minorEastAsia" w:hAnsiTheme="minorEastAsia" w:cs="Arial" w:hint="eastAsia"/>
          <w:szCs w:val="24"/>
        </w:rPr>
        <w:t>對於</w:t>
      </w:r>
      <w:r w:rsidR="00FF67AC" w:rsidRPr="0058371A">
        <w:rPr>
          <w:rFonts w:asciiTheme="minorEastAsia" w:hAnsiTheme="minorEastAsia" w:cs="Arial" w:hint="eastAsia"/>
          <w:szCs w:val="24"/>
        </w:rPr>
        <w:t>日本</w:t>
      </w:r>
      <w:r w:rsidR="005D74B7">
        <w:rPr>
          <w:rFonts w:asciiTheme="minorEastAsia" w:hAnsiTheme="minorEastAsia" w:cs="Arial" w:hint="eastAsia"/>
          <w:szCs w:val="24"/>
        </w:rPr>
        <w:t>當時</w:t>
      </w:r>
      <w:r w:rsidR="00FF67AC" w:rsidRPr="0058371A">
        <w:rPr>
          <w:rFonts w:asciiTheme="minorEastAsia" w:hAnsiTheme="minorEastAsia" w:cs="Arial" w:hint="eastAsia"/>
          <w:szCs w:val="24"/>
        </w:rPr>
        <w:t>土地</w:t>
      </w:r>
      <w:r w:rsidR="005D74B7">
        <w:rPr>
          <w:rFonts w:asciiTheme="minorEastAsia" w:hAnsiTheme="minorEastAsia" w:cs="Arial" w:hint="eastAsia"/>
          <w:szCs w:val="24"/>
        </w:rPr>
        <w:t>市場泡沫</w:t>
      </w:r>
      <w:r w:rsidR="005D74B7" w:rsidRPr="0058371A">
        <w:rPr>
          <w:rFonts w:asciiTheme="minorEastAsia" w:hAnsiTheme="minorEastAsia" w:cs="Arial" w:hint="eastAsia"/>
          <w:szCs w:val="24"/>
        </w:rPr>
        <w:t>的迷思</w:t>
      </w:r>
      <w:r w:rsidR="005D74B7">
        <w:rPr>
          <w:rFonts w:asciiTheme="minorEastAsia" w:hAnsiTheme="minorEastAsia" w:cs="Arial" w:hint="eastAsia"/>
          <w:szCs w:val="24"/>
        </w:rPr>
        <w:t>。由因</w:t>
      </w:r>
      <w:r w:rsidR="00FF67AC" w:rsidRPr="0058371A">
        <w:rPr>
          <w:rFonts w:asciiTheme="minorEastAsia" w:hAnsiTheme="minorEastAsia" w:cs="Arial" w:hint="eastAsia"/>
          <w:szCs w:val="24"/>
        </w:rPr>
        <w:t>日本人的文化背景，</w:t>
      </w:r>
      <w:r w:rsidR="005D74B7">
        <w:rPr>
          <w:rFonts w:asciiTheme="minorEastAsia" w:hAnsiTheme="minorEastAsia" w:cs="Arial" w:hint="eastAsia"/>
          <w:szCs w:val="24"/>
        </w:rPr>
        <w:t>其所</w:t>
      </w:r>
      <w:r w:rsidR="00FF67AC" w:rsidRPr="0058371A">
        <w:rPr>
          <w:rFonts w:asciiTheme="minorEastAsia" w:hAnsiTheme="minorEastAsia" w:cs="Arial" w:hint="eastAsia"/>
          <w:szCs w:val="24"/>
        </w:rPr>
        <w:t>重視</w:t>
      </w:r>
      <w:r w:rsidR="005D74B7">
        <w:rPr>
          <w:rFonts w:asciiTheme="minorEastAsia" w:hAnsiTheme="minorEastAsia" w:cs="Arial" w:hint="eastAsia"/>
          <w:szCs w:val="24"/>
        </w:rPr>
        <w:t>的是</w:t>
      </w:r>
      <w:r w:rsidRPr="0058371A">
        <w:rPr>
          <w:rFonts w:asciiTheme="minorEastAsia" w:hAnsiTheme="minorEastAsia" w:cs="Arial" w:hint="eastAsia"/>
          <w:szCs w:val="24"/>
        </w:rPr>
        <w:t>土地的價值</w:t>
      </w:r>
      <w:r w:rsidR="00841848" w:rsidRPr="0058371A">
        <w:rPr>
          <w:rFonts w:asciiTheme="minorEastAsia" w:hAnsiTheme="minorEastAsia" w:cs="Arial" w:hint="eastAsia"/>
          <w:szCs w:val="24"/>
        </w:rPr>
        <w:t>而不在建築物上</w:t>
      </w:r>
      <w:r w:rsidRPr="0058371A">
        <w:rPr>
          <w:rFonts w:asciiTheme="minorEastAsia" w:hAnsiTheme="minorEastAsia" w:cs="Arial" w:hint="eastAsia"/>
          <w:szCs w:val="24"/>
        </w:rPr>
        <w:t>。</w:t>
      </w:r>
      <w:r w:rsidRPr="0058371A">
        <w:rPr>
          <w:rFonts w:ascii="標楷體" w:eastAsia="標楷體" w:hAnsi="標楷體" w:cs="Arial" w:hint="eastAsia"/>
          <w:szCs w:val="24"/>
        </w:rPr>
        <w:t>「在這樣的文化背景下很難單從經濟層面上來討論日本土地價格的問題。」（</w:t>
      </w:r>
      <w:r w:rsidRPr="0058371A">
        <w:rPr>
          <w:rFonts w:ascii="標楷體" w:eastAsia="標楷體" w:hAnsi="標楷體" w:cs="Arial"/>
          <w:szCs w:val="24"/>
        </w:rPr>
        <w:t>p.63）</w:t>
      </w:r>
      <w:r w:rsidR="00B7006C" w:rsidRPr="0058371A">
        <w:rPr>
          <w:rFonts w:asciiTheme="minorEastAsia" w:hAnsiTheme="minorEastAsia" w:cs="Arial" w:hint="eastAsia"/>
          <w:szCs w:val="24"/>
        </w:rPr>
        <w:t>因而</w:t>
      </w:r>
      <w:r w:rsidR="00841848" w:rsidRPr="0058371A">
        <w:rPr>
          <w:rFonts w:asciiTheme="minorEastAsia" w:hAnsiTheme="minorEastAsia" w:cs="Arial" w:hint="eastAsia"/>
          <w:szCs w:val="24"/>
        </w:rPr>
        <w:t>造成了日後日本土地價格暴漲</w:t>
      </w:r>
      <w:r w:rsidR="00035A78" w:rsidRPr="0058371A">
        <w:rPr>
          <w:rFonts w:asciiTheme="minorEastAsia" w:hAnsiTheme="minorEastAsia" w:cs="Arial" w:hint="eastAsia"/>
          <w:szCs w:val="24"/>
        </w:rPr>
        <w:t>至一個極為誇張的情況</w:t>
      </w:r>
      <w:r w:rsidR="00B7006C" w:rsidRPr="0058371A">
        <w:rPr>
          <w:rFonts w:asciiTheme="minorEastAsia" w:hAnsiTheme="minorEastAsia" w:cs="Arial" w:hint="eastAsia"/>
          <w:szCs w:val="24"/>
        </w:rPr>
        <w:t>。土</w:t>
      </w:r>
      <w:r w:rsidR="00035A78" w:rsidRPr="0058371A">
        <w:rPr>
          <w:rFonts w:asciiTheme="minorEastAsia" w:hAnsiTheme="minorEastAsia" w:cs="Arial" w:hint="eastAsia"/>
          <w:szCs w:val="24"/>
        </w:rPr>
        <w:t>地</w:t>
      </w:r>
      <w:r w:rsidR="00B7006C" w:rsidRPr="0058371A">
        <w:rPr>
          <w:rFonts w:asciiTheme="minorEastAsia" w:hAnsiTheme="minorEastAsia" w:cs="Arial" w:hint="eastAsia"/>
          <w:szCs w:val="24"/>
        </w:rPr>
        <w:t>價格</w:t>
      </w:r>
      <w:r w:rsidR="00035A78" w:rsidRPr="0058371A">
        <w:rPr>
          <w:rFonts w:asciiTheme="minorEastAsia" w:hAnsiTheme="minorEastAsia" w:cs="Arial" w:hint="eastAsia"/>
          <w:szCs w:val="24"/>
        </w:rPr>
        <w:t>暴漲</w:t>
      </w:r>
      <w:r w:rsidR="000D7D48">
        <w:rPr>
          <w:rFonts w:asciiTheme="minorEastAsia" w:hAnsiTheme="minorEastAsia" w:cs="Arial" w:hint="eastAsia"/>
          <w:szCs w:val="24"/>
        </w:rPr>
        <w:t>使</w:t>
      </w:r>
      <w:r w:rsidR="00B7006C" w:rsidRPr="0058371A">
        <w:rPr>
          <w:rFonts w:asciiTheme="minorEastAsia" w:hAnsiTheme="minorEastAsia" w:cs="Arial" w:hint="eastAsia"/>
          <w:szCs w:val="24"/>
        </w:rPr>
        <w:t>國民日常生活因而受到負面影響</w:t>
      </w:r>
      <w:r w:rsidR="006D3372" w:rsidRPr="0058371A">
        <w:rPr>
          <w:rFonts w:asciiTheme="minorEastAsia" w:hAnsiTheme="minorEastAsia" w:cs="Arial" w:hint="eastAsia"/>
          <w:szCs w:val="24"/>
        </w:rPr>
        <w:t>。</w:t>
      </w:r>
      <w:r w:rsidR="006D3372" w:rsidRPr="0058371A">
        <w:rPr>
          <w:rFonts w:ascii="Arial" w:hAnsi="Arial" w:cs="Arial"/>
          <w:szCs w:val="24"/>
          <w:shd w:val="clear" w:color="auto" w:fill="FFFFFF"/>
        </w:rPr>
        <w:t>居住在城市勞動者</w:t>
      </w:r>
      <w:r w:rsidR="006D3372" w:rsidRPr="0058371A">
        <w:rPr>
          <w:rFonts w:ascii="Arial" w:hAnsi="Arial" w:cs="Arial" w:hint="eastAsia"/>
          <w:szCs w:val="24"/>
          <w:shd w:val="clear" w:color="auto" w:fill="FFFFFF"/>
        </w:rPr>
        <w:t>在</w:t>
      </w:r>
      <w:r w:rsidR="006D3372" w:rsidRPr="0058371A">
        <w:rPr>
          <w:rFonts w:ascii="Arial" w:hAnsi="Arial" w:cs="Arial"/>
          <w:szCs w:val="24"/>
          <w:shd w:val="clear" w:color="auto" w:fill="FFFFFF"/>
        </w:rPr>
        <w:t>無法承擔高額的地租和房租</w:t>
      </w:r>
      <w:r w:rsidR="000D7D48" w:rsidRPr="0058371A">
        <w:rPr>
          <w:rFonts w:asciiTheme="minorEastAsia" w:hAnsiTheme="minorEastAsia" w:cs="Arial" w:hint="eastAsia"/>
          <w:szCs w:val="24"/>
        </w:rPr>
        <w:t>情況下</w:t>
      </w:r>
      <w:r w:rsidR="008528C5" w:rsidRPr="0058371A">
        <w:rPr>
          <w:rFonts w:ascii="Arial" w:hAnsi="Arial" w:cs="Arial"/>
          <w:szCs w:val="24"/>
          <w:shd w:val="clear" w:color="auto" w:fill="FFFFFF"/>
        </w:rPr>
        <w:t>只能被迫遷往郊區</w:t>
      </w:r>
      <w:r w:rsidR="000D7D48">
        <w:rPr>
          <w:rFonts w:asciiTheme="minorEastAsia" w:hAnsiTheme="minorEastAsia" w:cs="Arial" w:hint="eastAsia"/>
          <w:szCs w:val="24"/>
        </w:rPr>
        <w:t>，</w:t>
      </w:r>
      <w:r w:rsidR="006D3372" w:rsidRPr="0058371A">
        <w:rPr>
          <w:rFonts w:asciiTheme="minorEastAsia" w:hAnsiTheme="minorEastAsia" w:cs="Arial" w:hint="eastAsia"/>
          <w:szCs w:val="24"/>
        </w:rPr>
        <w:t>通勤時間</w:t>
      </w:r>
      <w:r w:rsidR="000D7D48">
        <w:rPr>
          <w:rFonts w:asciiTheme="minorEastAsia" w:hAnsiTheme="minorEastAsia" w:cs="Arial" w:hint="eastAsia"/>
          <w:szCs w:val="24"/>
        </w:rPr>
        <w:t>增</w:t>
      </w:r>
      <w:r w:rsidR="006D3372" w:rsidRPr="0058371A">
        <w:rPr>
          <w:rFonts w:asciiTheme="minorEastAsia" w:hAnsiTheme="minorEastAsia" w:cs="Arial" w:hint="eastAsia"/>
          <w:szCs w:val="24"/>
        </w:rPr>
        <w:t>長</w:t>
      </w:r>
      <w:r w:rsidR="000D7D48">
        <w:rPr>
          <w:rFonts w:asciiTheme="minorEastAsia" w:hAnsiTheme="minorEastAsia" w:cs="Arial" w:hint="eastAsia"/>
          <w:szCs w:val="24"/>
        </w:rPr>
        <w:t>則</w:t>
      </w:r>
      <w:r w:rsidR="006D3372" w:rsidRPr="0058371A">
        <w:rPr>
          <w:rFonts w:asciiTheme="minorEastAsia" w:hAnsiTheme="minorEastAsia" w:cs="Arial" w:hint="eastAsia"/>
          <w:szCs w:val="24"/>
        </w:rPr>
        <w:t>影響日常生活</w:t>
      </w:r>
      <w:r w:rsidR="00B7006C" w:rsidRPr="0058371A">
        <w:rPr>
          <w:rFonts w:asciiTheme="minorEastAsia" w:hAnsiTheme="minorEastAsia" w:cs="Arial" w:hint="eastAsia"/>
          <w:szCs w:val="24"/>
        </w:rPr>
        <w:t>，沖淡社會凝聚力。</w:t>
      </w:r>
    </w:p>
    <w:p w:rsidR="00FF67AC" w:rsidRPr="0058371A" w:rsidRDefault="000D7D48" w:rsidP="009A0852">
      <w:pPr>
        <w:rPr>
          <w:rFonts w:asciiTheme="minorEastAsia" w:hAnsiTheme="minorEastAsia" w:cs="Arial"/>
          <w:szCs w:val="24"/>
        </w:rPr>
      </w:pPr>
      <w:r>
        <w:rPr>
          <w:rFonts w:asciiTheme="minorEastAsia" w:hAnsiTheme="minorEastAsia" w:cs="Arial" w:hint="eastAsia"/>
          <w:szCs w:val="24"/>
        </w:rPr>
        <w:t xml:space="preserve">　</w:t>
      </w:r>
      <w:r w:rsidR="005D74B7">
        <w:rPr>
          <w:rFonts w:asciiTheme="minorEastAsia" w:hAnsiTheme="minorEastAsia" w:cs="Arial" w:hint="eastAsia"/>
          <w:szCs w:val="24"/>
        </w:rPr>
        <w:t xml:space="preserve">　當時日本土地甚</w:t>
      </w:r>
      <w:r w:rsidR="00CD009A" w:rsidRPr="0058371A">
        <w:rPr>
          <w:rFonts w:asciiTheme="minorEastAsia" w:hAnsiTheme="minorEastAsia" w:cs="Arial" w:hint="eastAsia"/>
          <w:szCs w:val="24"/>
        </w:rPr>
        <w:t>少轉手，</w:t>
      </w:r>
      <w:r w:rsidR="00B53A89" w:rsidRPr="0058371A">
        <w:rPr>
          <w:rFonts w:asciiTheme="minorEastAsia" w:hAnsiTheme="minorEastAsia" w:cs="Arial" w:hint="eastAsia"/>
          <w:szCs w:val="24"/>
        </w:rPr>
        <w:t>一方面是因為日本人</w:t>
      </w:r>
      <w:r w:rsidR="005D74B7">
        <w:rPr>
          <w:rFonts w:asciiTheme="minorEastAsia" w:hAnsiTheme="minorEastAsia" w:cs="Arial" w:hint="eastAsia"/>
          <w:szCs w:val="24"/>
        </w:rPr>
        <w:t>對</w:t>
      </w:r>
      <w:r w:rsidR="00B53A89" w:rsidRPr="0058371A">
        <w:rPr>
          <w:rFonts w:asciiTheme="minorEastAsia" w:hAnsiTheme="minorEastAsia" w:cs="Arial" w:hint="eastAsia"/>
          <w:szCs w:val="24"/>
        </w:rPr>
        <w:t>土地</w:t>
      </w:r>
      <w:r w:rsidR="005D74B7">
        <w:rPr>
          <w:rFonts w:asciiTheme="minorEastAsia" w:hAnsiTheme="minorEastAsia" w:cs="Arial" w:hint="eastAsia"/>
          <w:szCs w:val="24"/>
        </w:rPr>
        <w:t>的</w:t>
      </w:r>
      <w:r w:rsidR="005D74B7" w:rsidRPr="0058371A">
        <w:rPr>
          <w:rFonts w:asciiTheme="minorEastAsia" w:hAnsiTheme="minorEastAsia" w:cs="Arial" w:hint="eastAsia"/>
          <w:szCs w:val="24"/>
        </w:rPr>
        <w:t>價值觀</w:t>
      </w:r>
      <w:r w:rsidR="00B53A89" w:rsidRPr="0058371A">
        <w:rPr>
          <w:rFonts w:asciiTheme="minorEastAsia" w:hAnsiTheme="minorEastAsia" w:cs="Arial" w:hint="eastAsia"/>
          <w:szCs w:val="24"/>
        </w:rPr>
        <w:t>，另一方面是</w:t>
      </w:r>
      <w:r w:rsidR="005D74B7">
        <w:rPr>
          <w:rFonts w:asciiTheme="minorEastAsia" w:hAnsiTheme="minorEastAsia" w:cs="Arial" w:hint="eastAsia"/>
          <w:szCs w:val="24"/>
        </w:rPr>
        <w:t>官吏權貴的</w:t>
      </w:r>
      <w:r w:rsidR="00BC3B13">
        <w:rPr>
          <w:rFonts w:asciiTheme="minorEastAsia" w:hAnsiTheme="minorEastAsia" w:cs="Arial" w:hint="eastAsia"/>
          <w:szCs w:val="24"/>
        </w:rPr>
        <w:t>隱憂</w:t>
      </w:r>
      <w:r w:rsidR="00EF26ED">
        <w:rPr>
          <w:rFonts w:asciiTheme="minorEastAsia" w:hAnsiTheme="minorEastAsia" w:cs="Arial" w:hint="eastAsia"/>
          <w:szCs w:val="24"/>
        </w:rPr>
        <w:t>。</w:t>
      </w:r>
      <w:r w:rsidR="00BC3B13">
        <w:rPr>
          <w:rFonts w:asciiTheme="minorEastAsia" w:hAnsiTheme="minorEastAsia" w:cs="Arial" w:hint="eastAsia"/>
          <w:szCs w:val="24"/>
        </w:rPr>
        <w:t>官吏權貴的財富來源大部分與土地有所連繫，</w:t>
      </w:r>
      <w:r w:rsidR="00EF26ED">
        <w:rPr>
          <w:rFonts w:asciiTheme="minorEastAsia" w:hAnsiTheme="minorEastAsia" w:cs="Arial" w:hint="eastAsia"/>
          <w:szCs w:val="24"/>
        </w:rPr>
        <w:t>他們</w:t>
      </w:r>
      <w:r w:rsidR="00B53A89" w:rsidRPr="0058371A">
        <w:rPr>
          <w:rFonts w:asciiTheme="minorEastAsia" w:hAnsiTheme="minorEastAsia" w:cs="Arial" w:hint="eastAsia"/>
          <w:szCs w:val="24"/>
        </w:rPr>
        <w:t>面對著泡沫的土地市場，沒有人敢承認地價崩盤的可能性而死守著這種資產</w:t>
      </w:r>
      <w:r w:rsidR="00BC3B13">
        <w:rPr>
          <w:rFonts w:asciiTheme="minorEastAsia" w:hAnsiTheme="minorEastAsia" w:cs="Arial" w:hint="eastAsia"/>
          <w:szCs w:val="24"/>
        </w:rPr>
        <w:t>。</w:t>
      </w:r>
      <w:r w:rsidR="00CE56FC" w:rsidRPr="0058371A">
        <w:rPr>
          <w:rFonts w:asciiTheme="minorEastAsia" w:hAnsiTheme="minorEastAsia" w:cs="Arial" w:hint="eastAsia"/>
          <w:szCs w:val="24"/>
        </w:rPr>
        <w:t>更甚</w:t>
      </w:r>
      <w:r w:rsidR="005D74B7">
        <w:rPr>
          <w:rFonts w:asciiTheme="minorEastAsia" w:hAnsiTheme="minorEastAsia" w:cs="Arial" w:hint="eastAsia"/>
          <w:szCs w:val="24"/>
        </w:rPr>
        <w:t>國土安全廳虛造不動產市場依然增長的假象，</w:t>
      </w:r>
      <w:r w:rsidR="00CE56FC" w:rsidRPr="0058371A">
        <w:rPr>
          <w:rFonts w:asciiTheme="minorEastAsia" w:hAnsiTheme="minorEastAsia" w:cs="Arial" w:hint="eastAsia"/>
          <w:szCs w:val="24"/>
        </w:rPr>
        <w:t>隱瞞房地產市場泡沫化的現象。</w:t>
      </w:r>
      <w:r w:rsidR="00BC3B13">
        <w:rPr>
          <w:rFonts w:asciiTheme="minorEastAsia" w:hAnsiTheme="minorEastAsia" w:cs="Arial" w:hint="eastAsia"/>
          <w:szCs w:val="24"/>
        </w:rPr>
        <w:t>在此情況下，使日本</w:t>
      </w:r>
      <w:r w:rsidR="00BC3B13" w:rsidRPr="0058371A">
        <w:rPr>
          <w:rFonts w:asciiTheme="minorEastAsia" w:hAnsiTheme="minorEastAsia" w:cs="Arial" w:hint="eastAsia"/>
          <w:szCs w:val="24"/>
        </w:rPr>
        <w:t>不動產市場</w:t>
      </w:r>
      <w:r w:rsidR="00BC3B13">
        <w:rPr>
          <w:rFonts w:asciiTheme="minorEastAsia" w:hAnsiTheme="minorEastAsia" w:cs="Arial" w:hint="eastAsia"/>
          <w:szCs w:val="24"/>
        </w:rPr>
        <w:t>堪稱</w:t>
      </w:r>
      <w:r w:rsidR="00BC3B13" w:rsidRPr="0058371A">
        <w:rPr>
          <w:rFonts w:asciiTheme="minorEastAsia" w:hAnsiTheme="minorEastAsia" w:cs="Arial" w:hint="eastAsia"/>
          <w:szCs w:val="24"/>
        </w:rPr>
        <w:t>全世界流動性最差的市場。</w:t>
      </w:r>
      <w:r w:rsidR="002C05D4" w:rsidRPr="0058371A">
        <w:rPr>
          <w:rFonts w:asciiTheme="minorEastAsia" w:hAnsiTheme="minorEastAsia" w:cs="Arial" w:hint="eastAsia"/>
          <w:szCs w:val="24"/>
        </w:rPr>
        <w:t>（p</w:t>
      </w:r>
      <w:r w:rsidR="002C05D4" w:rsidRPr="0058371A">
        <w:rPr>
          <w:rFonts w:asciiTheme="minorEastAsia" w:hAnsiTheme="minorEastAsia" w:cs="Arial"/>
          <w:szCs w:val="24"/>
        </w:rPr>
        <w:t>.63-</w:t>
      </w:r>
      <w:r w:rsidR="0097169F" w:rsidRPr="0058371A">
        <w:rPr>
          <w:rFonts w:asciiTheme="minorEastAsia" w:hAnsiTheme="minorEastAsia" w:cs="Arial" w:hint="eastAsia"/>
          <w:szCs w:val="24"/>
        </w:rPr>
        <w:t>70</w:t>
      </w:r>
      <w:r w:rsidR="002C05D4" w:rsidRPr="0058371A">
        <w:rPr>
          <w:rFonts w:asciiTheme="minorEastAsia" w:hAnsiTheme="minorEastAsia" w:cs="Arial"/>
          <w:szCs w:val="24"/>
        </w:rPr>
        <w:t>）</w:t>
      </w:r>
    </w:p>
    <w:p w:rsidR="007B6840" w:rsidRPr="0058371A" w:rsidRDefault="00F2525C" w:rsidP="009A0852">
      <w:pPr>
        <w:rPr>
          <w:rFonts w:asciiTheme="minorEastAsia" w:hAnsiTheme="minorEastAsia" w:cs="Arial"/>
          <w:szCs w:val="24"/>
        </w:rPr>
      </w:pPr>
      <w:r w:rsidRPr="0058371A">
        <w:rPr>
          <w:rFonts w:asciiTheme="minorEastAsia" w:hAnsiTheme="minorEastAsia" w:cs="Arial" w:hint="eastAsia"/>
          <w:szCs w:val="24"/>
        </w:rPr>
        <w:t xml:space="preserve">　　</w:t>
      </w:r>
      <w:r w:rsidR="00D81343" w:rsidRPr="0058371A">
        <w:rPr>
          <w:rFonts w:ascii="Arial" w:hAnsi="Arial" w:cs="Arial"/>
          <w:szCs w:val="24"/>
          <w:shd w:val="clear" w:color="auto" w:fill="FFFFFF"/>
        </w:rPr>
        <w:t>許多</w:t>
      </w:r>
      <w:r w:rsidRPr="0058371A">
        <w:rPr>
          <w:rFonts w:asciiTheme="minorEastAsia" w:hAnsiTheme="minorEastAsia" w:cs="Arial" w:hint="eastAsia"/>
          <w:szCs w:val="24"/>
        </w:rPr>
        <w:t>日本</w:t>
      </w:r>
      <w:r w:rsidR="00D81343" w:rsidRPr="0058371A">
        <w:rPr>
          <w:rFonts w:ascii="Arial" w:hAnsi="Arial" w:cs="Arial"/>
          <w:szCs w:val="24"/>
          <w:shd w:val="clear" w:color="auto" w:fill="FFFFFF"/>
        </w:rPr>
        <w:t>企業和投機者</w:t>
      </w:r>
      <w:r w:rsidRPr="0058371A">
        <w:rPr>
          <w:rFonts w:asciiTheme="minorEastAsia" w:hAnsiTheme="minorEastAsia" w:cs="Arial" w:hint="eastAsia"/>
          <w:szCs w:val="24"/>
        </w:rPr>
        <w:t>在國內</w:t>
      </w:r>
      <w:r w:rsidR="00791F23" w:rsidRPr="0058371A">
        <w:rPr>
          <w:rFonts w:asciiTheme="minorEastAsia" w:hAnsiTheme="minorEastAsia" w:cs="Arial" w:hint="eastAsia"/>
          <w:szCs w:val="24"/>
        </w:rPr>
        <w:t>及海</w:t>
      </w:r>
      <w:r w:rsidR="00FB2820" w:rsidRPr="0058371A">
        <w:rPr>
          <w:rFonts w:asciiTheme="minorEastAsia" w:hAnsiTheme="minorEastAsia" w:cs="Arial" w:hint="eastAsia"/>
          <w:szCs w:val="24"/>
        </w:rPr>
        <w:t>外</w:t>
      </w:r>
      <w:r w:rsidR="00D81343" w:rsidRPr="0058371A">
        <w:rPr>
          <w:rFonts w:ascii="Arial" w:hAnsi="Arial" w:cs="Arial"/>
          <w:szCs w:val="24"/>
          <w:shd w:val="clear" w:color="auto" w:fill="FFFFFF"/>
        </w:rPr>
        <w:t>進行了過大的投資</w:t>
      </w:r>
      <w:r w:rsidR="00D81343" w:rsidRPr="0058371A">
        <w:rPr>
          <w:rFonts w:ascii="Arial" w:hAnsi="Arial" w:cs="Arial" w:hint="eastAsia"/>
          <w:szCs w:val="24"/>
          <w:shd w:val="clear" w:color="auto" w:fill="FFFFFF"/>
        </w:rPr>
        <w:t>而</w:t>
      </w:r>
      <w:r w:rsidRPr="0058371A">
        <w:rPr>
          <w:rFonts w:asciiTheme="minorEastAsia" w:hAnsiTheme="minorEastAsia" w:cs="Arial" w:hint="eastAsia"/>
          <w:szCs w:val="24"/>
        </w:rPr>
        <w:t>造成的土地泡沫導致房地產</w:t>
      </w:r>
      <w:r w:rsidR="00FB2820" w:rsidRPr="0058371A">
        <w:rPr>
          <w:rFonts w:asciiTheme="minorEastAsia" w:hAnsiTheme="minorEastAsia" w:cs="Arial" w:hint="eastAsia"/>
          <w:szCs w:val="24"/>
        </w:rPr>
        <w:t>及建築</w:t>
      </w:r>
      <w:r w:rsidRPr="0058371A">
        <w:rPr>
          <w:rFonts w:asciiTheme="minorEastAsia" w:hAnsiTheme="minorEastAsia" w:cs="Arial" w:hint="eastAsia"/>
          <w:szCs w:val="24"/>
        </w:rPr>
        <w:t>公</w:t>
      </w:r>
      <w:r w:rsidR="00312383" w:rsidRPr="0058371A">
        <w:rPr>
          <w:rFonts w:asciiTheme="minorEastAsia" w:hAnsiTheme="minorEastAsia" w:cs="Arial" w:hint="eastAsia"/>
          <w:szCs w:val="24"/>
        </w:rPr>
        <w:t>司逐一倒閉</w:t>
      </w:r>
      <w:r w:rsidR="00D81343" w:rsidRPr="0058371A">
        <w:rPr>
          <w:rFonts w:ascii="Arial" w:hAnsi="Arial" w:cs="Arial"/>
          <w:szCs w:val="24"/>
          <w:shd w:val="clear" w:color="auto" w:fill="FFFFFF"/>
        </w:rPr>
        <w:t>，從而帶來大量負債。</w:t>
      </w:r>
      <w:r w:rsidR="00F44145">
        <w:rPr>
          <w:rFonts w:ascii="Arial" w:hAnsi="Arial" w:cs="Arial" w:hint="eastAsia"/>
          <w:szCs w:val="24"/>
          <w:shd w:val="clear" w:color="auto" w:fill="FFFFFF"/>
        </w:rPr>
        <w:t>而以</w:t>
      </w:r>
      <w:r w:rsidR="00FB2820" w:rsidRPr="0058371A">
        <w:rPr>
          <w:rFonts w:asciiTheme="minorEastAsia" w:hAnsiTheme="minorEastAsia" w:cs="Arial" w:hint="eastAsia"/>
          <w:szCs w:val="24"/>
        </w:rPr>
        <w:t>土地作為抵押品</w:t>
      </w:r>
      <w:r w:rsidR="00474B0B" w:rsidRPr="0058371A">
        <w:rPr>
          <w:rFonts w:asciiTheme="minorEastAsia" w:hAnsiTheme="minorEastAsia" w:cs="Arial" w:hint="eastAsia"/>
          <w:szCs w:val="24"/>
        </w:rPr>
        <w:t>借</w:t>
      </w:r>
      <w:r w:rsidR="00FB2820" w:rsidRPr="0058371A">
        <w:rPr>
          <w:rFonts w:asciiTheme="minorEastAsia" w:hAnsiTheme="minorEastAsia" w:cs="Arial" w:hint="eastAsia"/>
          <w:szCs w:val="24"/>
        </w:rPr>
        <w:t>下巨額貸款的公司</w:t>
      </w:r>
      <w:r w:rsidR="00F44145">
        <w:rPr>
          <w:rFonts w:asciiTheme="minorEastAsia" w:hAnsiTheme="minorEastAsia" w:cs="Arial" w:hint="eastAsia"/>
          <w:szCs w:val="24"/>
        </w:rPr>
        <w:t>在</w:t>
      </w:r>
      <w:r w:rsidR="00FB2820" w:rsidRPr="0058371A">
        <w:rPr>
          <w:rFonts w:asciiTheme="minorEastAsia" w:hAnsiTheme="minorEastAsia" w:cs="Arial" w:hint="eastAsia"/>
          <w:szCs w:val="24"/>
        </w:rPr>
        <w:t>泡沫破滅後</w:t>
      </w:r>
      <w:r w:rsidR="004E72AD" w:rsidRPr="0058371A">
        <w:rPr>
          <w:rFonts w:asciiTheme="minorEastAsia" w:hAnsiTheme="minorEastAsia" w:cs="Arial" w:hint="eastAsia"/>
          <w:szCs w:val="24"/>
        </w:rPr>
        <w:t>，因為不動產市場崩潰、資本狂瀉情</w:t>
      </w:r>
      <w:r w:rsidR="002906EB" w:rsidRPr="0058371A">
        <w:rPr>
          <w:rFonts w:asciiTheme="minorEastAsia" w:hAnsiTheme="minorEastAsia" w:cs="Arial" w:hint="eastAsia"/>
          <w:szCs w:val="24"/>
        </w:rPr>
        <w:t>況下</w:t>
      </w:r>
      <w:r w:rsidR="00FB2820" w:rsidRPr="0058371A">
        <w:rPr>
          <w:rFonts w:asciiTheme="minorEastAsia" w:hAnsiTheme="minorEastAsia" w:cs="Arial" w:hint="eastAsia"/>
          <w:szCs w:val="24"/>
        </w:rPr>
        <w:t>無力還債而需被接管</w:t>
      </w:r>
      <w:r w:rsidR="00312383" w:rsidRPr="0058371A">
        <w:rPr>
          <w:rFonts w:asciiTheme="minorEastAsia" w:hAnsiTheme="minorEastAsia" w:cs="Arial" w:hint="eastAsia"/>
          <w:szCs w:val="24"/>
        </w:rPr>
        <w:t>，牽連至放貸予公司的銀行業</w:t>
      </w:r>
      <w:r w:rsidR="00DA7310">
        <w:rPr>
          <w:rFonts w:asciiTheme="minorEastAsia" w:hAnsiTheme="minorEastAsia" w:cs="Arial" w:hint="eastAsia"/>
          <w:szCs w:val="24"/>
        </w:rPr>
        <w:t>並為其</w:t>
      </w:r>
      <w:r w:rsidR="00312383" w:rsidRPr="0058371A">
        <w:rPr>
          <w:rFonts w:asciiTheme="minorEastAsia" w:hAnsiTheme="minorEastAsia" w:cs="Arial" w:hint="eastAsia"/>
          <w:szCs w:val="24"/>
        </w:rPr>
        <w:t>帶來壞帳。</w:t>
      </w:r>
      <w:r w:rsidR="00F44145">
        <w:rPr>
          <w:rFonts w:asciiTheme="minorEastAsia" w:hAnsiTheme="minorEastAsia" w:cs="Arial"/>
          <w:szCs w:val="24"/>
        </w:rPr>
        <w:br/>
      </w:r>
      <w:r w:rsidR="007B6840" w:rsidRPr="0058371A">
        <w:rPr>
          <w:rFonts w:asciiTheme="minorEastAsia" w:hAnsiTheme="minorEastAsia" w:cs="Arial" w:hint="eastAsia"/>
          <w:szCs w:val="24"/>
        </w:rPr>
        <w:t xml:space="preserve">　　日本官方面對此情況，</w:t>
      </w:r>
      <w:r w:rsidR="00186B4A" w:rsidRPr="0058371A">
        <w:rPr>
          <w:rFonts w:asciiTheme="minorEastAsia" w:hAnsiTheme="minorEastAsia" w:cs="Arial" w:hint="eastAsia"/>
          <w:szCs w:val="24"/>
        </w:rPr>
        <w:t>在一九九二年初推</w:t>
      </w:r>
      <w:r w:rsidR="007B6840" w:rsidRPr="0058371A">
        <w:rPr>
          <w:rFonts w:asciiTheme="minorEastAsia" w:hAnsiTheme="minorEastAsia" w:cs="Arial" w:hint="eastAsia"/>
          <w:szCs w:val="24"/>
        </w:rPr>
        <w:t>行一連串稅制改革</w:t>
      </w:r>
      <w:r w:rsidR="0097169F" w:rsidRPr="0058371A">
        <w:rPr>
          <w:rFonts w:asciiTheme="minorEastAsia" w:hAnsiTheme="minorEastAsia" w:cs="Arial" w:hint="eastAsia"/>
          <w:szCs w:val="24"/>
        </w:rPr>
        <w:t>，</w:t>
      </w:r>
      <w:r w:rsidR="00474B0B" w:rsidRPr="0058371A">
        <w:rPr>
          <w:rFonts w:asciiTheme="minorEastAsia" w:hAnsiTheme="minorEastAsia" w:cs="Arial" w:hint="eastAsia"/>
          <w:szCs w:val="24"/>
        </w:rPr>
        <w:t>防止不動產的炒作</w:t>
      </w:r>
      <w:r w:rsidR="00C839F2">
        <w:rPr>
          <w:rFonts w:asciiTheme="minorEastAsia" w:hAnsiTheme="minorEastAsia" w:cs="Arial" w:hint="eastAsia"/>
          <w:szCs w:val="24"/>
        </w:rPr>
        <w:t>，</w:t>
      </w:r>
      <w:r w:rsidR="00474B0B" w:rsidRPr="0058371A">
        <w:rPr>
          <w:rFonts w:asciiTheme="minorEastAsia" w:hAnsiTheme="minorEastAsia" w:cs="Arial" w:hint="eastAsia"/>
          <w:szCs w:val="24"/>
        </w:rPr>
        <w:t>提高出售土地的稅負成本</w:t>
      </w:r>
      <w:r w:rsidR="007B6840" w:rsidRPr="0058371A">
        <w:rPr>
          <w:rFonts w:asciiTheme="minorEastAsia" w:hAnsiTheme="minorEastAsia" w:cs="Arial" w:hint="eastAsia"/>
          <w:szCs w:val="24"/>
        </w:rPr>
        <w:t>，</w:t>
      </w:r>
      <w:r w:rsidR="00841871" w:rsidRPr="0058371A">
        <w:rPr>
          <w:rFonts w:asciiTheme="minorEastAsia" w:hAnsiTheme="minorEastAsia" w:cs="Arial" w:hint="eastAsia"/>
          <w:szCs w:val="24"/>
        </w:rPr>
        <w:t>使出售土地的獲利大幅減</w:t>
      </w:r>
      <w:r w:rsidR="002C05D4" w:rsidRPr="0058371A">
        <w:rPr>
          <w:rFonts w:asciiTheme="minorEastAsia" w:hAnsiTheme="minorEastAsia" w:cs="Arial" w:hint="eastAsia"/>
          <w:szCs w:val="24"/>
        </w:rPr>
        <w:t>少</w:t>
      </w:r>
      <w:r w:rsidR="00C839F2">
        <w:rPr>
          <w:rFonts w:asciiTheme="minorEastAsia" w:hAnsiTheme="minorEastAsia" w:cs="Arial" w:hint="eastAsia"/>
          <w:szCs w:val="24"/>
        </w:rPr>
        <w:t>，</w:t>
      </w:r>
      <w:r w:rsidR="00C839F2" w:rsidRPr="0058371A">
        <w:rPr>
          <w:rFonts w:asciiTheme="minorEastAsia" w:hAnsiTheme="minorEastAsia" w:cs="Arial" w:hint="eastAsia"/>
          <w:szCs w:val="24"/>
        </w:rPr>
        <w:t>降低土地價格。</w:t>
      </w:r>
      <w:r w:rsidR="00CC2498">
        <w:rPr>
          <w:rFonts w:asciiTheme="minorEastAsia" w:hAnsiTheme="minorEastAsia" w:cs="Arial" w:hint="eastAsia"/>
          <w:szCs w:val="24"/>
        </w:rPr>
        <w:t>但</w:t>
      </w:r>
      <w:r w:rsidR="002C05D4" w:rsidRPr="0058371A">
        <w:rPr>
          <w:rFonts w:asciiTheme="minorEastAsia" w:hAnsiTheme="minorEastAsia" w:cs="Arial" w:hint="eastAsia"/>
          <w:szCs w:val="24"/>
        </w:rPr>
        <w:t>現實因素使官方一系列政策卻出現反效果</w:t>
      </w:r>
      <w:r w:rsidR="00474B0B" w:rsidRPr="0058371A">
        <w:rPr>
          <w:rFonts w:asciiTheme="minorEastAsia" w:hAnsiTheme="minorEastAsia" w:cs="Arial" w:hint="eastAsia"/>
          <w:szCs w:val="24"/>
        </w:rPr>
        <w:t>，</w:t>
      </w:r>
      <w:r w:rsidR="006D3372" w:rsidRPr="0058371A">
        <w:rPr>
          <w:rFonts w:asciiTheme="minorEastAsia" w:hAnsiTheme="minorEastAsia" w:cs="Arial" w:hint="eastAsia"/>
          <w:szCs w:val="24"/>
        </w:rPr>
        <w:t>進一步限</w:t>
      </w:r>
      <w:r w:rsidR="00C839F2">
        <w:rPr>
          <w:rFonts w:asciiTheme="minorEastAsia" w:hAnsiTheme="minorEastAsia" w:cs="Arial" w:hint="eastAsia"/>
          <w:szCs w:val="24"/>
        </w:rPr>
        <w:t>制</w:t>
      </w:r>
      <w:r w:rsidR="006D3372" w:rsidRPr="0058371A">
        <w:rPr>
          <w:rFonts w:asciiTheme="minorEastAsia" w:hAnsiTheme="minorEastAsia" w:cs="Arial" w:hint="eastAsia"/>
          <w:szCs w:val="24"/>
        </w:rPr>
        <w:t>土地供應</w:t>
      </w:r>
      <w:r w:rsidR="00292F93" w:rsidRPr="0058371A">
        <w:rPr>
          <w:rFonts w:asciiTheme="minorEastAsia" w:hAnsiTheme="minorEastAsia" w:cs="Arial" w:hint="eastAsia"/>
          <w:szCs w:val="24"/>
        </w:rPr>
        <w:t>。</w:t>
      </w:r>
      <w:r w:rsidR="002C05D4" w:rsidRPr="0058371A">
        <w:rPr>
          <w:rFonts w:asciiTheme="minorEastAsia" w:hAnsiTheme="minorEastAsia" w:cs="Arial" w:hint="eastAsia"/>
          <w:szCs w:val="24"/>
        </w:rPr>
        <w:t>結果導致一方面</w:t>
      </w:r>
      <w:r w:rsidR="00292F93" w:rsidRPr="0058371A">
        <w:rPr>
          <w:rFonts w:asciiTheme="minorEastAsia" w:hAnsiTheme="minorEastAsia" w:cs="Arial" w:hint="eastAsia"/>
          <w:szCs w:val="24"/>
        </w:rPr>
        <w:t>稅金太高使日本民眾更不願意出售不動產；另一方面擁有不動產的公司願意</w:t>
      </w:r>
      <w:r w:rsidR="00C839F2" w:rsidRPr="0058371A">
        <w:rPr>
          <w:rFonts w:asciiTheme="minorEastAsia" w:hAnsiTheme="minorEastAsia" w:cs="Arial" w:hint="eastAsia"/>
          <w:szCs w:val="24"/>
        </w:rPr>
        <w:t>獲利減少</w:t>
      </w:r>
      <w:r w:rsidR="00C839F2">
        <w:rPr>
          <w:rFonts w:asciiTheme="minorEastAsia" w:hAnsiTheme="minorEastAsia" w:cs="Arial" w:hint="eastAsia"/>
          <w:szCs w:val="24"/>
        </w:rPr>
        <w:t>下</w:t>
      </w:r>
      <w:r w:rsidR="00292F93" w:rsidRPr="0058371A">
        <w:rPr>
          <w:rFonts w:asciiTheme="minorEastAsia" w:hAnsiTheme="minorEastAsia" w:cs="Arial" w:hint="eastAsia"/>
          <w:szCs w:val="24"/>
        </w:rPr>
        <w:t>出售甚至賠售土地以</w:t>
      </w:r>
      <w:r w:rsidR="00C839F2">
        <w:rPr>
          <w:rFonts w:asciiTheme="minorEastAsia" w:hAnsiTheme="minorEastAsia" w:cs="Arial" w:hint="eastAsia"/>
          <w:szCs w:val="24"/>
        </w:rPr>
        <w:t>彌補他們在其他不動產上的損失。由此可見當時日本經濟已經到</w:t>
      </w:r>
      <w:r w:rsidR="00791949" w:rsidRPr="0058371A">
        <w:rPr>
          <w:rFonts w:asciiTheme="minorEastAsia" w:hAnsiTheme="minorEastAsia" w:cs="Arial" w:hint="eastAsia"/>
          <w:szCs w:val="24"/>
        </w:rPr>
        <w:t>一個</w:t>
      </w:r>
      <w:r w:rsidR="00C839F2">
        <w:rPr>
          <w:rFonts w:asciiTheme="minorEastAsia" w:hAnsiTheme="minorEastAsia" w:cs="Arial" w:hint="eastAsia"/>
          <w:szCs w:val="24"/>
        </w:rPr>
        <w:t>極</w:t>
      </w:r>
      <w:r w:rsidR="00791949" w:rsidRPr="0058371A">
        <w:rPr>
          <w:rFonts w:asciiTheme="minorEastAsia" w:hAnsiTheme="minorEastAsia" w:cs="Arial" w:hint="eastAsia"/>
          <w:szCs w:val="24"/>
        </w:rPr>
        <w:t>糟糕的地</w:t>
      </w:r>
      <w:r w:rsidR="002C05D4" w:rsidRPr="0058371A">
        <w:rPr>
          <w:rFonts w:asciiTheme="minorEastAsia" w:hAnsiTheme="minorEastAsia" w:cs="Arial" w:hint="eastAsia"/>
          <w:szCs w:val="24"/>
        </w:rPr>
        <w:t>步。</w:t>
      </w:r>
      <w:r w:rsidR="00186B4A" w:rsidRPr="0058371A">
        <w:rPr>
          <w:rFonts w:asciiTheme="minorEastAsia" w:hAnsiTheme="minorEastAsia" w:cs="Arial" w:hint="eastAsia"/>
          <w:szCs w:val="24"/>
        </w:rPr>
        <w:t>（</w:t>
      </w:r>
      <w:r w:rsidR="00186B4A" w:rsidRPr="0058371A">
        <w:rPr>
          <w:rFonts w:asciiTheme="minorEastAsia" w:hAnsiTheme="minorEastAsia" w:cs="Arial"/>
          <w:szCs w:val="24"/>
        </w:rPr>
        <w:t>p.</w:t>
      </w:r>
      <w:r w:rsidR="00186B4A" w:rsidRPr="0058371A">
        <w:rPr>
          <w:rFonts w:asciiTheme="minorEastAsia" w:hAnsiTheme="minorEastAsia" w:cs="Arial" w:hint="eastAsia"/>
          <w:szCs w:val="24"/>
        </w:rPr>
        <w:t>90-93）</w:t>
      </w:r>
    </w:p>
    <w:p w:rsidR="002C05D4" w:rsidRPr="0058371A" w:rsidRDefault="00D25C4E" w:rsidP="009A0852">
      <w:pPr>
        <w:rPr>
          <w:rFonts w:ascii="標楷體" w:eastAsia="標楷體" w:hAnsi="標楷體" w:cs="Arial"/>
          <w:szCs w:val="24"/>
        </w:rPr>
      </w:pPr>
      <w:r w:rsidRPr="0058371A">
        <w:rPr>
          <w:rFonts w:asciiTheme="minorEastAsia" w:hAnsiTheme="minorEastAsia" w:cs="Arial" w:hint="eastAsia"/>
          <w:szCs w:val="24"/>
        </w:rPr>
        <w:t xml:space="preserve">　　</w:t>
      </w:r>
      <w:r w:rsidR="00EE3421" w:rsidRPr="0058371A">
        <w:rPr>
          <w:rFonts w:asciiTheme="minorEastAsia" w:hAnsiTheme="minorEastAsia" w:cs="Arial" w:hint="eastAsia"/>
          <w:szCs w:val="24"/>
        </w:rPr>
        <w:t>最後講述了日本在土地市場於社會層面及經濟層面上構成了矛盾而造成當時處於一個進退兩難的地步。在此令我</w:t>
      </w:r>
      <w:r w:rsidRPr="0058371A">
        <w:rPr>
          <w:rFonts w:asciiTheme="minorEastAsia" w:hAnsiTheme="minorEastAsia" w:cs="Arial" w:hint="eastAsia"/>
          <w:szCs w:val="24"/>
        </w:rPr>
        <w:t>意外</w:t>
      </w:r>
      <w:r w:rsidR="00C839F2">
        <w:rPr>
          <w:rFonts w:asciiTheme="minorEastAsia" w:hAnsiTheme="minorEastAsia" w:cs="Arial" w:hint="eastAsia"/>
          <w:szCs w:val="24"/>
        </w:rPr>
        <w:t>發現</w:t>
      </w:r>
      <w:r w:rsidR="00EE3421" w:rsidRPr="0058371A">
        <w:rPr>
          <w:rFonts w:asciiTheme="minorEastAsia" w:hAnsiTheme="minorEastAsia" w:cs="Arial" w:hint="eastAsia"/>
          <w:szCs w:val="24"/>
        </w:rPr>
        <w:t>，</w:t>
      </w:r>
      <w:r w:rsidR="00C839F2">
        <w:rPr>
          <w:rFonts w:asciiTheme="minorEastAsia" w:hAnsiTheme="minorEastAsia" w:cs="Arial" w:hint="eastAsia"/>
          <w:szCs w:val="24"/>
        </w:rPr>
        <w:t>書</w:t>
      </w:r>
      <w:r w:rsidR="00EE3421" w:rsidRPr="0058371A">
        <w:rPr>
          <w:rFonts w:asciiTheme="minorEastAsia" w:hAnsiTheme="minorEastAsia" w:cs="Arial" w:hint="eastAsia"/>
          <w:szCs w:val="24"/>
        </w:rPr>
        <w:t>中提及</w:t>
      </w:r>
      <w:r w:rsidR="00155CC1" w:rsidRPr="0058371A">
        <w:rPr>
          <w:rFonts w:asciiTheme="minorEastAsia" w:hAnsiTheme="minorEastAsia" w:cs="Arial" w:hint="eastAsia"/>
          <w:szCs w:val="24"/>
        </w:rPr>
        <w:t>到</w:t>
      </w:r>
      <w:r w:rsidR="004F32D8" w:rsidRPr="0058371A">
        <w:rPr>
          <w:rFonts w:asciiTheme="minorEastAsia" w:hAnsiTheme="minorEastAsia" w:cs="Arial" w:hint="eastAsia"/>
          <w:szCs w:val="24"/>
        </w:rPr>
        <w:t>因土地泡沫而</w:t>
      </w:r>
      <w:r w:rsidRPr="0058371A">
        <w:rPr>
          <w:rFonts w:asciiTheme="minorEastAsia" w:hAnsiTheme="minorEastAsia" w:cs="Arial" w:hint="eastAsia"/>
          <w:szCs w:val="24"/>
        </w:rPr>
        <w:t>出現在現今日本的</w:t>
      </w:r>
      <w:r w:rsidR="004F32D8" w:rsidRPr="0058371A">
        <w:rPr>
          <w:rFonts w:asciiTheme="minorEastAsia" w:hAnsiTheme="minorEastAsia" w:cs="Arial" w:hint="eastAsia"/>
          <w:szCs w:val="24"/>
        </w:rPr>
        <w:t>一</w:t>
      </w:r>
      <w:r w:rsidR="00EE3421" w:rsidRPr="0058371A">
        <w:rPr>
          <w:rFonts w:asciiTheme="minorEastAsia" w:hAnsiTheme="minorEastAsia" w:cs="Arial" w:hint="eastAsia"/>
          <w:szCs w:val="24"/>
        </w:rPr>
        <w:t>個</w:t>
      </w:r>
      <w:r w:rsidRPr="0058371A">
        <w:rPr>
          <w:rFonts w:asciiTheme="minorEastAsia" w:hAnsiTheme="minorEastAsia" w:cs="Arial" w:hint="eastAsia"/>
          <w:szCs w:val="24"/>
        </w:rPr>
        <w:t>社會問題之解說——人口老化。書中</w:t>
      </w:r>
      <w:r w:rsidR="00D35EF4" w:rsidRPr="0058371A">
        <w:rPr>
          <w:rFonts w:asciiTheme="minorEastAsia" w:hAnsiTheme="minorEastAsia" w:cs="Arial" w:hint="eastAsia"/>
          <w:szCs w:val="24"/>
        </w:rPr>
        <w:t>引用數據指出日本在90</w:t>
      </w:r>
      <w:r w:rsidR="00BC3B13">
        <w:rPr>
          <w:rFonts w:asciiTheme="minorEastAsia" w:hAnsiTheme="minorEastAsia" w:cs="Arial" w:hint="eastAsia"/>
          <w:szCs w:val="24"/>
        </w:rPr>
        <w:lastRenderedPageBreak/>
        <w:t>年代</w:t>
      </w:r>
      <w:r w:rsidR="00D35EF4" w:rsidRPr="0058371A">
        <w:rPr>
          <w:rFonts w:asciiTheme="minorEastAsia" w:hAnsiTheme="minorEastAsia" w:cs="Arial" w:hint="eastAsia"/>
          <w:szCs w:val="24"/>
        </w:rPr>
        <w:t>創下</w:t>
      </w:r>
      <w:r w:rsidR="00BC3B13" w:rsidRPr="0058371A">
        <w:rPr>
          <w:rFonts w:asciiTheme="minorEastAsia" w:hAnsiTheme="minorEastAsia" w:cs="Arial" w:hint="eastAsia"/>
          <w:szCs w:val="24"/>
        </w:rPr>
        <w:t>生育率</w:t>
      </w:r>
      <w:r w:rsidR="00D35EF4" w:rsidRPr="0058371A">
        <w:rPr>
          <w:rFonts w:asciiTheme="minorEastAsia" w:hAnsiTheme="minorEastAsia" w:cs="Arial" w:hint="eastAsia"/>
          <w:szCs w:val="24"/>
        </w:rPr>
        <w:t>最低紀錄，</w:t>
      </w:r>
      <w:r w:rsidR="00EE3421" w:rsidRPr="0058371A">
        <w:rPr>
          <w:rFonts w:asciiTheme="minorEastAsia" w:hAnsiTheme="minorEastAsia" w:cs="Arial" w:hint="eastAsia"/>
          <w:szCs w:val="24"/>
        </w:rPr>
        <w:t>以及當時</w:t>
      </w:r>
      <w:r w:rsidR="00D35EF4" w:rsidRPr="0058371A">
        <w:rPr>
          <w:rFonts w:asciiTheme="minorEastAsia" w:hAnsiTheme="minorEastAsia" w:cs="Arial" w:hint="eastAsia"/>
          <w:szCs w:val="24"/>
        </w:rPr>
        <w:t>主力人口增長率急速下降</w:t>
      </w:r>
      <w:r w:rsidR="00324C36" w:rsidRPr="0058371A">
        <w:rPr>
          <w:rFonts w:asciiTheme="minorEastAsia" w:hAnsiTheme="minorEastAsia" w:cs="Arial" w:hint="eastAsia"/>
          <w:szCs w:val="24"/>
        </w:rPr>
        <w:t>。書中提及其</w:t>
      </w:r>
      <w:r w:rsidR="00D35EF4" w:rsidRPr="0058371A">
        <w:rPr>
          <w:rFonts w:asciiTheme="minorEastAsia" w:hAnsiTheme="minorEastAsia" w:cs="Arial" w:hint="eastAsia"/>
          <w:szCs w:val="24"/>
        </w:rPr>
        <w:t>成因</w:t>
      </w:r>
      <w:r w:rsidR="00C11C31" w:rsidRPr="0058371A">
        <w:rPr>
          <w:rFonts w:ascii="標楷體" w:eastAsia="標楷體" w:hAnsi="標楷體" w:cs="Arial" w:hint="eastAsia"/>
          <w:szCs w:val="24"/>
        </w:rPr>
        <w:t>「過份昂貴的房價以及狹小的居住條件之類的結構性限制，很有可能是日本人不再生育的重要原因。」</w:t>
      </w:r>
      <w:r w:rsidR="00D35EF4" w:rsidRPr="0058371A">
        <w:rPr>
          <w:rFonts w:ascii="標楷體" w:eastAsia="標楷體" w:hAnsi="標楷體" w:cs="Arial" w:hint="eastAsia"/>
          <w:szCs w:val="24"/>
        </w:rPr>
        <w:t>（p.97</w:t>
      </w:r>
      <w:r w:rsidR="00D35EF4" w:rsidRPr="0058371A">
        <w:rPr>
          <w:rFonts w:ascii="標楷體" w:eastAsia="標楷體" w:hAnsi="標楷體" w:cs="Arial"/>
          <w:szCs w:val="24"/>
        </w:rPr>
        <w:t>）</w:t>
      </w:r>
      <w:r w:rsidR="007B2CD9" w:rsidRPr="0058371A">
        <w:rPr>
          <w:rFonts w:asciiTheme="minorEastAsia" w:hAnsiTheme="minorEastAsia" w:cs="Arial" w:hint="eastAsia"/>
          <w:szCs w:val="24"/>
        </w:rPr>
        <w:t>因此提出一定要讓土地市場自由化以鼓勵生育。</w:t>
      </w:r>
      <w:r w:rsidR="00C839F2">
        <w:rPr>
          <w:rFonts w:asciiTheme="minorEastAsia" w:hAnsiTheme="minorEastAsia" w:cs="Arial" w:hint="eastAsia"/>
          <w:szCs w:val="24"/>
        </w:rPr>
        <w:t>但</w:t>
      </w:r>
      <w:r w:rsidR="00BC3B13">
        <w:rPr>
          <w:rFonts w:asciiTheme="minorEastAsia" w:hAnsiTheme="minorEastAsia" w:cs="Arial" w:hint="eastAsia"/>
          <w:szCs w:val="24"/>
        </w:rPr>
        <w:t>同時又會使土地市場價格動盪</w:t>
      </w:r>
      <w:r w:rsidR="007B2CD9" w:rsidRPr="0058371A">
        <w:rPr>
          <w:rFonts w:ascii="標楷體" w:eastAsia="標楷體" w:hAnsi="標楷體" w:cs="Arial" w:hint="eastAsia"/>
          <w:szCs w:val="24"/>
        </w:rPr>
        <w:t>「使銀行業陷於危險的境地，並進而影響整個經濟的信用流動。」（p.97</w:t>
      </w:r>
      <w:r w:rsidR="007B2CD9" w:rsidRPr="0058371A">
        <w:rPr>
          <w:rFonts w:ascii="標楷體" w:eastAsia="標楷體" w:hAnsi="標楷體" w:cs="Arial"/>
          <w:szCs w:val="24"/>
        </w:rPr>
        <w:t>）</w:t>
      </w:r>
    </w:p>
    <w:p w:rsidR="009F1B29" w:rsidRPr="0058371A" w:rsidRDefault="009A0852" w:rsidP="009A0852">
      <w:pPr>
        <w:rPr>
          <w:rFonts w:asciiTheme="minorEastAsia" w:hAnsiTheme="minorEastAsia" w:cs="Arial"/>
          <w:szCs w:val="24"/>
        </w:rPr>
      </w:pPr>
      <w:r w:rsidRPr="0058371A">
        <w:rPr>
          <w:rFonts w:ascii="標楷體" w:eastAsia="標楷體" w:hAnsi="標楷體" w:cs="Arial" w:hint="eastAsia"/>
          <w:szCs w:val="24"/>
        </w:rPr>
        <w:t xml:space="preserve">　　</w:t>
      </w:r>
      <w:r w:rsidRPr="0058371A">
        <w:rPr>
          <w:rFonts w:asciiTheme="minorEastAsia" w:hAnsiTheme="minorEastAsia" w:cs="Arial" w:hint="eastAsia"/>
          <w:szCs w:val="24"/>
        </w:rPr>
        <w:t>在日本這種如此重視土地的社會背景下，</w:t>
      </w:r>
      <w:r w:rsidR="00F05085" w:rsidRPr="0058371A">
        <w:rPr>
          <w:rFonts w:asciiTheme="minorEastAsia" w:hAnsiTheme="minorEastAsia" w:cs="Arial" w:hint="eastAsia"/>
          <w:szCs w:val="24"/>
        </w:rPr>
        <w:t>對於土地的價值觀</w:t>
      </w:r>
      <w:r w:rsidRPr="0058371A">
        <w:rPr>
          <w:rFonts w:asciiTheme="minorEastAsia" w:hAnsiTheme="minorEastAsia" w:cs="Arial" w:hint="eastAsia"/>
          <w:szCs w:val="24"/>
        </w:rPr>
        <w:t>與西方世界</w:t>
      </w:r>
      <w:r w:rsidR="00F05085" w:rsidRPr="0058371A">
        <w:rPr>
          <w:rFonts w:asciiTheme="minorEastAsia" w:hAnsiTheme="minorEastAsia" w:cs="Arial" w:hint="eastAsia"/>
          <w:szCs w:val="24"/>
        </w:rPr>
        <w:t>節然不同，固然亦不能以西方世界的價值和標準來到評論日本的土地市場。而在如此的背景之下，由於西方世界並不了解日本的由因下而產生出對於日本土地價格的迷思。</w:t>
      </w:r>
    </w:p>
    <w:p w:rsidR="00DA7310" w:rsidRPr="0058371A" w:rsidRDefault="00DA7310" w:rsidP="009A0852">
      <w:pPr>
        <w:rPr>
          <w:rFonts w:asciiTheme="minorEastAsia" w:hAnsiTheme="minorEastAsia" w:cs="Arial"/>
          <w:szCs w:val="24"/>
        </w:rPr>
      </w:pPr>
    </w:p>
    <w:p w:rsidR="00D8787B" w:rsidRPr="0058371A" w:rsidRDefault="00D8787B" w:rsidP="009A0852">
      <w:pPr>
        <w:rPr>
          <w:rFonts w:asciiTheme="minorEastAsia" w:hAnsiTheme="minorEastAsia" w:cs="Arial"/>
          <w:b/>
          <w:szCs w:val="24"/>
        </w:rPr>
      </w:pPr>
      <w:r w:rsidRPr="0058371A">
        <w:rPr>
          <w:rFonts w:asciiTheme="minorEastAsia" w:hAnsiTheme="minorEastAsia" w:cs="Arial" w:hint="eastAsia"/>
          <w:b/>
          <w:szCs w:val="24"/>
        </w:rPr>
        <w:t>三、迷思</w:t>
      </w:r>
    </w:p>
    <w:p w:rsidR="00914577" w:rsidRPr="0058371A" w:rsidRDefault="009F1B29" w:rsidP="009A0852">
      <w:pPr>
        <w:rPr>
          <w:rFonts w:asciiTheme="minorEastAsia" w:hAnsiTheme="minorEastAsia" w:cs="Arial"/>
          <w:szCs w:val="24"/>
        </w:rPr>
      </w:pPr>
      <w:r w:rsidRPr="0058371A">
        <w:rPr>
          <w:rFonts w:asciiTheme="minorEastAsia" w:hAnsiTheme="minorEastAsia" w:cs="Arial" w:hint="eastAsia"/>
          <w:szCs w:val="24"/>
        </w:rPr>
        <w:t xml:space="preserve">　　在前言中對於日本經濟</w:t>
      </w:r>
      <w:r w:rsidR="00F97829" w:rsidRPr="0058371A">
        <w:rPr>
          <w:rFonts w:asciiTheme="minorEastAsia" w:hAnsiTheme="minorEastAsia" w:cs="Arial" w:hint="eastAsia"/>
          <w:szCs w:val="24"/>
        </w:rPr>
        <w:t>成長</w:t>
      </w:r>
      <w:r w:rsidRPr="0058371A">
        <w:rPr>
          <w:rFonts w:asciiTheme="minorEastAsia" w:hAnsiTheme="minorEastAsia" w:cs="Arial" w:hint="eastAsia"/>
          <w:szCs w:val="24"/>
        </w:rPr>
        <w:t>的兩個迷思，事實上是由無數的經濟醜聞、銀行弊案、官商勾結甚至</w:t>
      </w:r>
      <w:r w:rsidR="006C3E70" w:rsidRPr="0058371A">
        <w:rPr>
          <w:rFonts w:asciiTheme="minorEastAsia" w:hAnsiTheme="minorEastAsia" w:cs="Arial" w:hint="eastAsia"/>
          <w:szCs w:val="24"/>
        </w:rPr>
        <w:t>牽涉黑道。假帳、</w:t>
      </w:r>
      <w:r w:rsidR="0059351B" w:rsidRPr="0058371A">
        <w:rPr>
          <w:rFonts w:asciiTheme="minorEastAsia" w:hAnsiTheme="minorEastAsia" w:cs="Arial" w:hint="eastAsia"/>
          <w:szCs w:val="24"/>
        </w:rPr>
        <w:t>詐騙、</w:t>
      </w:r>
      <w:r w:rsidR="006C3E70" w:rsidRPr="0058371A">
        <w:rPr>
          <w:rFonts w:asciiTheme="minorEastAsia" w:hAnsiTheme="minorEastAsia" w:cs="Arial" w:hint="eastAsia"/>
          <w:szCs w:val="24"/>
        </w:rPr>
        <w:t>貪污、偽造等有違背商業道德的個案在泡沫經濟破滅後一一浮現。</w:t>
      </w:r>
      <w:r w:rsidR="009C0CF9" w:rsidRPr="0058371A">
        <w:rPr>
          <w:rFonts w:asciiTheme="minorEastAsia" w:hAnsiTheme="minorEastAsia" w:cs="Arial" w:hint="eastAsia"/>
          <w:szCs w:val="24"/>
        </w:rPr>
        <w:t>在此之中不得不提現今日本財務省之前身</w:t>
      </w:r>
      <w:r w:rsidR="000D6950" w:rsidRPr="0058371A">
        <w:rPr>
          <w:rFonts w:asciiTheme="minorEastAsia" w:hAnsiTheme="minorEastAsia" w:cs="Arial" w:hint="eastAsia"/>
          <w:szCs w:val="24"/>
        </w:rPr>
        <w:t>—日本大藏省。在1980年代，</w:t>
      </w:r>
      <w:r w:rsidR="009C0CF9" w:rsidRPr="0058371A">
        <w:rPr>
          <w:rFonts w:asciiTheme="minorEastAsia" w:hAnsiTheme="minorEastAsia" w:cs="Arial" w:hint="eastAsia"/>
          <w:szCs w:val="24"/>
        </w:rPr>
        <w:t>被金融業仰仗的大藏省設備簡陋且業務過多而不合時宜。作為政府機構的大藏省由因在政治上與自民黨極之密切的關係</w:t>
      </w:r>
      <w:r w:rsidR="00CC2498">
        <w:rPr>
          <w:rFonts w:asciiTheme="minorEastAsia" w:hAnsiTheme="minorEastAsia" w:cs="Arial" w:hint="eastAsia"/>
          <w:szCs w:val="24"/>
        </w:rPr>
        <w:t>，</w:t>
      </w:r>
      <w:r w:rsidR="009C0CF9" w:rsidRPr="0058371A">
        <w:rPr>
          <w:rFonts w:asciiTheme="minorEastAsia" w:hAnsiTheme="minorEastAsia" w:cs="Arial" w:hint="eastAsia"/>
          <w:szCs w:val="24"/>
        </w:rPr>
        <w:t>憑藉在政治上的地位以及在政府中擔任著經濟體系監管的角色，埋藏著嚴重的金融弊案與騙案，後來更受公交會的挑戰，繼而揭發大藏省在相互持股制度等弊案</w:t>
      </w:r>
      <w:r w:rsidR="00914577" w:rsidRPr="0058371A">
        <w:rPr>
          <w:rFonts w:asciiTheme="minorEastAsia" w:hAnsiTheme="minorEastAsia" w:cs="Arial" w:hint="eastAsia"/>
          <w:szCs w:val="24"/>
        </w:rPr>
        <w:t>。</w:t>
      </w:r>
    </w:p>
    <w:p w:rsidR="000D6950" w:rsidRPr="0058371A" w:rsidRDefault="00914577" w:rsidP="009A0852">
      <w:pPr>
        <w:rPr>
          <w:rFonts w:ascii="Arial" w:hAnsi="Arial" w:cs="Arial"/>
          <w:bCs/>
          <w:szCs w:val="24"/>
          <w:shd w:val="clear" w:color="auto" w:fill="FFFFFF"/>
        </w:rPr>
      </w:pPr>
      <w:r w:rsidRPr="0058371A">
        <w:rPr>
          <w:rFonts w:asciiTheme="minorEastAsia" w:hAnsiTheme="minorEastAsia" w:cs="Arial" w:hint="eastAsia"/>
          <w:szCs w:val="24"/>
        </w:rPr>
        <w:t xml:space="preserve">　　</w:t>
      </w:r>
      <w:r w:rsidR="006C3E70" w:rsidRPr="0058371A">
        <w:rPr>
          <w:rFonts w:asciiTheme="minorEastAsia" w:hAnsiTheme="minorEastAsia" w:cs="Arial" w:hint="eastAsia"/>
          <w:szCs w:val="24"/>
        </w:rPr>
        <w:t>在日本式的商業制度下塑造出日本經濟的奇蹟，凝造出西方國家眼中對於日本經濟奇蹟的迷</w:t>
      </w:r>
      <w:r w:rsidR="00C65867" w:rsidRPr="0058371A">
        <w:rPr>
          <w:rFonts w:asciiTheme="minorEastAsia" w:hAnsiTheme="minorEastAsia" w:cs="Arial" w:hint="eastAsia"/>
          <w:szCs w:val="24"/>
        </w:rPr>
        <w:t>思。然而誰知道，這一場日本式的經濟奇蹟，</w:t>
      </w:r>
      <w:r w:rsidR="009A0852" w:rsidRPr="0058371A">
        <w:rPr>
          <w:rFonts w:asciiTheme="minorEastAsia" w:hAnsiTheme="minorEastAsia" w:cs="Arial" w:hint="eastAsia"/>
          <w:szCs w:val="24"/>
        </w:rPr>
        <w:t>實際上</w:t>
      </w:r>
      <w:r w:rsidR="00C65867" w:rsidRPr="0058371A">
        <w:rPr>
          <w:rFonts w:asciiTheme="minorEastAsia" w:hAnsiTheme="minorEastAsia" w:cs="Arial" w:hint="eastAsia"/>
          <w:szCs w:val="24"/>
        </w:rPr>
        <w:t>是一個</w:t>
      </w:r>
      <w:r w:rsidR="00C65867" w:rsidRPr="0058371A">
        <w:rPr>
          <w:rFonts w:ascii="Arial" w:hAnsi="Arial" w:cs="Arial"/>
          <w:bCs/>
          <w:szCs w:val="24"/>
          <w:shd w:val="clear" w:color="auto" w:fill="FFFFFF"/>
        </w:rPr>
        <w:t>潘朵拉的盒子</w:t>
      </w:r>
      <w:r w:rsidR="00EE1629" w:rsidRPr="0058371A">
        <w:rPr>
          <w:rFonts w:ascii="Arial" w:hAnsi="Arial" w:cs="Arial" w:hint="eastAsia"/>
          <w:bCs/>
          <w:szCs w:val="24"/>
          <w:shd w:val="clear" w:color="auto" w:fill="FFFFFF"/>
        </w:rPr>
        <w:t>，所</w:t>
      </w:r>
      <w:r w:rsidR="00EE1629" w:rsidRPr="0058371A">
        <w:rPr>
          <w:rFonts w:ascii="Arial" w:hAnsi="Arial" w:cs="Arial"/>
          <w:szCs w:val="24"/>
          <w:shd w:val="clear" w:color="auto" w:fill="FFFFFF"/>
        </w:rPr>
        <w:t>關住的</w:t>
      </w:r>
      <w:r w:rsidR="00EE1629" w:rsidRPr="0058371A">
        <w:rPr>
          <w:rFonts w:ascii="Arial" w:hAnsi="Arial" w:cs="Arial" w:hint="eastAsia"/>
          <w:szCs w:val="24"/>
          <w:shd w:val="clear" w:color="auto" w:fill="FFFFFF"/>
        </w:rPr>
        <w:t>只</w:t>
      </w:r>
      <w:r w:rsidR="00EE1629" w:rsidRPr="0058371A">
        <w:rPr>
          <w:rFonts w:ascii="Arial" w:hAnsi="Arial" w:cs="Arial"/>
          <w:szCs w:val="24"/>
          <w:shd w:val="clear" w:color="auto" w:fill="FFFFFF"/>
        </w:rPr>
        <w:t>是</w:t>
      </w:r>
      <w:r w:rsidR="00EE1629" w:rsidRPr="0058371A">
        <w:rPr>
          <w:rFonts w:ascii="Arial" w:hAnsi="Arial" w:cs="Arial" w:hint="eastAsia"/>
          <w:szCs w:val="24"/>
          <w:shd w:val="clear" w:color="auto" w:fill="FFFFFF"/>
        </w:rPr>
        <w:t>一個又一個的</w:t>
      </w:r>
      <w:r w:rsidR="00EE1629" w:rsidRPr="0058371A">
        <w:rPr>
          <w:rFonts w:ascii="Arial" w:hAnsi="Arial" w:cs="Arial"/>
          <w:szCs w:val="24"/>
          <w:shd w:val="clear" w:color="auto" w:fill="FFFFFF"/>
        </w:rPr>
        <w:t>「預兆」</w:t>
      </w:r>
      <w:r w:rsidR="00C65867" w:rsidRPr="0058371A">
        <w:rPr>
          <w:rFonts w:ascii="Arial" w:hAnsi="Arial" w:cs="Arial" w:hint="eastAsia"/>
          <w:bCs/>
          <w:szCs w:val="24"/>
          <w:shd w:val="clear" w:color="auto" w:fill="FFFFFF"/>
        </w:rPr>
        <w:t>。</w:t>
      </w:r>
    </w:p>
    <w:p w:rsidR="00292B72" w:rsidRPr="0058371A" w:rsidRDefault="00292B72" w:rsidP="009A0852">
      <w:pPr>
        <w:rPr>
          <w:rFonts w:asciiTheme="minorEastAsia" w:hAnsiTheme="minorEastAsia" w:cs="Arial"/>
          <w:b/>
          <w:szCs w:val="24"/>
        </w:rPr>
      </w:pPr>
    </w:p>
    <w:p w:rsidR="0097169F" w:rsidRPr="0058371A" w:rsidRDefault="00612C26" w:rsidP="009A0852">
      <w:pPr>
        <w:rPr>
          <w:rFonts w:asciiTheme="minorEastAsia" w:hAnsiTheme="minorEastAsia" w:cs="Arial"/>
          <w:b/>
          <w:szCs w:val="24"/>
        </w:rPr>
      </w:pPr>
      <w:r w:rsidRPr="0058371A">
        <w:rPr>
          <w:rFonts w:asciiTheme="minorEastAsia" w:hAnsiTheme="minorEastAsia" w:cs="Arial" w:hint="eastAsia"/>
          <w:b/>
          <w:szCs w:val="24"/>
        </w:rPr>
        <w:t>結</w:t>
      </w:r>
      <w:r w:rsidR="00292B72" w:rsidRPr="0058371A">
        <w:rPr>
          <w:rFonts w:asciiTheme="minorEastAsia" w:hAnsiTheme="minorEastAsia" w:cs="Arial" w:hint="eastAsia"/>
          <w:b/>
          <w:szCs w:val="24"/>
        </w:rPr>
        <w:t>語</w:t>
      </w:r>
      <w:r w:rsidRPr="0058371A">
        <w:rPr>
          <w:rFonts w:asciiTheme="minorEastAsia" w:hAnsiTheme="minorEastAsia" w:cs="Arial" w:hint="eastAsia"/>
          <w:b/>
          <w:szCs w:val="24"/>
        </w:rPr>
        <w:t>：</w:t>
      </w:r>
    </w:p>
    <w:p w:rsidR="00C839F2" w:rsidRDefault="008B3703" w:rsidP="009A0852">
      <w:pPr>
        <w:rPr>
          <w:rFonts w:asciiTheme="minorEastAsia" w:hAnsiTheme="minorEastAsia" w:cs="Arial"/>
          <w:szCs w:val="24"/>
        </w:rPr>
      </w:pPr>
      <w:r w:rsidRPr="0058371A">
        <w:rPr>
          <w:rFonts w:asciiTheme="minorEastAsia" w:hAnsiTheme="minorEastAsia" w:cs="Arial" w:hint="eastAsia"/>
          <w:szCs w:val="24"/>
        </w:rPr>
        <w:t xml:space="preserve">　　</w:t>
      </w:r>
      <w:r w:rsidR="008153D3" w:rsidRPr="0058371A">
        <w:rPr>
          <w:rFonts w:asciiTheme="minorEastAsia" w:hAnsiTheme="minorEastAsia" w:cs="Arial" w:hint="eastAsia"/>
          <w:szCs w:val="24"/>
        </w:rPr>
        <w:t>上世紀70至80年代,日本經濟了二戰後經濟最輝煌的時期，然而在1989年12月29日，日經平均股價達到最高38957.44點之高之制，突然開始暴跌，日本泡沫經濟由此起正式開始破滅</w:t>
      </w:r>
      <w:r w:rsidR="00C839F2">
        <w:rPr>
          <w:rFonts w:asciiTheme="minorEastAsia" w:hAnsiTheme="minorEastAsia" w:cs="Arial" w:hint="eastAsia"/>
          <w:szCs w:val="24"/>
        </w:rPr>
        <w:t>，</w:t>
      </w:r>
      <w:r w:rsidR="00C839F2" w:rsidRPr="00C839F2">
        <w:rPr>
          <w:rFonts w:asciiTheme="minorEastAsia" w:hAnsiTheme="minorEastAsia" w:cs="Arial" w:hint="eastAsia"/>
          <w:szCs w:val="24"/>
        </w:rPr>
        <w:t>進入了平成大蕭條時期</w:t>
      </w:r>
      <w:r w:rsidR="00C839F2">
        <w:rPr>
          <w:rFonts w:asciiTheme="minorEastAsia" w:hAnsiTheme="minorEastAsia" w:cs="Arial" w:hint="eastAsia"/>
          <w:szCs w:val="24"/>
        </w:rPr>
        <w:t>，</w:t>
      </w:r>
      <w:r w:rsidR="00C839F2" w:rsidRPr="0058371A">
        <w:rPr>
          <w:rFonts w:asciiTheme="minorEastAsia" w:hAnsiTheme="minorEastAsia" w:cs="Arial"/>
          <w:szCs w:val="24"/>
          <w:shd w:val="clear" w:color="auto" w:fill="FFFFFF"/>
        </w:rPr>
        <w:t>對日後長達一代人的日本社會消費萎縮經濟不振種下了因子</w:t>
      </w:r>
      <w:r w:rsidR="00C839F2" w:rsidRPr="0058371A">
        <w:rPr>
          <w:rStyle w:val="a5"/>
          <w:rFonts w:asciiTheme="minorEastAsia" w:hAnsiTheme="minorEastAsia" w:cs="Arial"/>
          <w:szCs w:val="24"/>
          <w:shd w:val="clear" w:color="auto" w:fill="FFFFFF"/>
        </w:rPr>
        <w:footnoteReference w:id="4"/>
      </w:r>
      <w:r w:rsidR="00C839F2">
        <w:rPr>
          <w:rFonts w:asciiTheme="minorEastAsia" w:hAnsiTheme="minorEastAsia" w:cs="Arial" w:hint="eastAsia"/>
          <w:szCs w:val="24"/>
          <w:shd w:val="clear" w:color="auto" w:fill="FFFFFF"/>
        </w:rPr>
        <w:t>。</w:t>
      </w:r>
      <w:r w:rsidR="00E95D79" w:rsidRPr="0058371A">
        <w:rPr>
          <w:rFonts w:asciiTheme="minorEastAsia" w:hAnsiTheme="minorEastAsia" w:cs="Arial"/>
          <w:szCs w:val="24"/>
        </w:rPr>
        <w:br/>
      </w:r>
      <w:r w:rsidR="00E95D79" w:rsidRPr="0058371A">
        <w:rPr>
          <w:rFonts w:asciiTheme="minorEastAsia" w:hAnsiTheme="minorEastAsia" w:cs="Arial" w:hint="eastAsia"/>
          <w:szCs w:val="24"/>
        </w:rPr>
        <w:t xml:space="preserve">　　</w:t>
      </w:r>
      <w:r w:rsidR="008153D3" w:rsidRPr="0058371A">
        <w:rPr>
          <w:rFonts w:asciiTheme="minorEastAsia" w:hAnsiTheme="minorEastAsia" w:cs="Arial" w:hint="eastAsia"/>
          <w:szCs w:val="24"/>
        </w:rPr>
        <w:t>過去在西方世界中曾經有過很多場的泡沫經濟，而泡沫經濟破滅之後必定會經歷「失落的十年」</w:t>
      </w:r>
      <w:r w:rsidR="008153D3" w:rsidRPr="0058371A">
        <w:rPr>
          <w:rStyle w:val="a5"/>
          <w:rFonts w:asciiTheme="minorEastAsia" w:hAnsiTheme="minorEastAsia" w:cs="Arial"/>
          <w:szCs w:val="24"/>
        </w:rPr>
        <w:footnoteReference w:id="5"/>
      </w:r>
      <w:r w:rsidR="008153D3" w:rsidRPr="0058371A">
        <w:rPr>
          <w:rFonts w:asciiTheme="minorEastAsia" w:hAnsiTheme="minorEastAsia" w:cs="Arial" w:hint="eastAsia"/>
          <w:szCs w:val="24"/>
        </w:rPr>
        <w:t>。</w:t>
      </w:r>
      <w:r w:rsidRPr="0058371A">
        <w:rPr>
          <w:rFonts w:asciiTheme="minorEastAsia" w:hAnsiTheme="minorEastAsia" w:cs="Arial" w:hint="eastAsia"/>
          <w:szCs w:val="24"/>
        </w:rPr>
        <w:t>這一場泡沫經濟</w:t>
      </w:r>
      <w:r w:rsidR="00E32B5C" w:rsidRPr="0058371A">
        <w:rPr>
          <w:rFonts w:asciiTheme="minorEastAsia" w:hAnsiTheme="minorEastAsia" w:cs="Arial" w:hint="eastAsia"/>
          <w:szCs w:val="24"/>
        </w:rPr>
        <w:t>已經發生了將近三十年</w:t>
      </w:r>
      <w:r w:rsidRPr="0058371A">
        <w:rPr>
          <w:rFonts w:asciiTheme="minorEastAsia" w:hAnsiTheme="minorEastAsia" w:cs="Arial" w:hint="eastAsia"/>
          <w:szCs w:val="24"/>
        </w:rPr>
        <w:t>，時至今天仍未</w:t>
      </w:r>
      <w:r w:rsidR="00350447" w:rsidRPr="0058371A">
        <w:rPr>
          <w:rFonts w:asciiTheme="minorEastAsia" w:hAnsiTheme="minorEastAsia" w:cs="Arial" w:hint="eastAsia"/>
          <w:szCs w:val="24"/>
        </w:rPr>
        <w:t>能夠使日本經濟全完全復甦</w:t>
      </w:r>
      <w:r w:rsidR="00C839F2">
        <w:rPr>
          <w:rFonts w:asciiTheme="minorEastAsia" w:hAnsiTheme="minorEastAsia" w:cs="Arial" w:hint="eastAsia"/>
          <w:szCs w:val="24"/>
        </w:rPr>
        <w:t>，</w:t>
      </w:r>
      <w:r w:rsidR="00350447" w:rsidRPr="0058371A">
        <w:rPr>
          <w:rFonts w:asciiTheme="minorEastAsia" w:hAnsiTheme="minorEastAsia" w:cs="Arial" w:hint="eastAsia"/>
          <w:szCs w:val="24"/>
        </w:rPr>
        <w:t>固中的原因必然與他的成因有關。</w:t>
      </w:r>
    </w:p>
    <w:p w:rsidR="008B3703" w:rsidRPr="00C839F2" w:rsidRDefault="006F5505" w:rsidP="009A0852">
      <w:pPr>
        <w:rPr>
          <w:rFonts w:asciiTheme="minorEastAsia" w:hAnsiTheme="minorEastAsia" w:cs="Arial"/>
          <w:szCs w:val="24"/>
          <w:shd w:val="clear" w:color="auto" w:fill="FFFFFF"/>
        </w:rPr>
      </w:pPr>
      <w:r>
        <w:rPr>
          <w:rFonts w:asciiTheme="minorEastAsia" w:hAnsiTheme="minorEastAsia" w:cs="Arial" w:hint="eastAsia"/>
          <w:szCs w:val="24"/>
          <w:shd w:val="clear" w:color="auto" w:fill="FFFFFF"/>
        </w:rPr>
        <w:t xml:space="preserve">　　</w:t>
      </w:r>
      <w:r w:rsidR="00350447" w:rsidRPr="0058371A">
        <w:rPr>
          <w:rFonts w:asciiTheme="minorEastAsia" w:hAnsiTheme="minorEastAsia" w:cs="Arial" w:hint="eastAsia"/>
          <w:szCs w:val="24"/>
        </w:rPr>
        <w:t>在日本泡沫經濟破滅之際，所打擊的不單是日本的經濟，此外還有</w:t>
      </w:r>
      <w:r w:rsidR="007B33B0">
        <w:rPr>
          <w:rFonts w:asciiTheme="minorEastAsia" w:hAnsiTheme="minorEastAsia" w:cs="Arial" w:hint="eastAsia"/>
          <w:szCs w:val="24"/>
        </w:rPr>
        <w:t>對</w:t>
      </w:r>
      <w:r w:rsidR="00350447" w:rsidRPr="0058371A">
        <w:rPr>
          <w:rFonts w:asciiTheme="minorEastAsia" w:hAnsiTheme="minorEastAsia" w:cs="Arial" w:hint="eastAsia"/>
          <w:szCs w:val="24"/>
        </w:rPr>
        <w:t>社會上</w:t>
      </w:r>
      <w:r w:rsidR="007B33B0">
        <w:rPr>
          <w:rFonts w:asciiTheme="minorEastAsia" w:hAnsiTheme="minorEastAsia" w:cs="Arial" w:hint="eastAsia"/>
          <w:szCs w:val="24"/>
        </w:rPr>
        <w:t>構成</w:t>
      </w:r>
      <w:r w:rsidR="00350447" w:rsidRPr="0058371A">
        <w:rPr>
          <w:rFonts w:asciiTheme="minorEastAsia" w:hAnsiTheme="minorEastAsia" w:cs="Arial" w:hint="eastAsia"/>
          <w:szCs w:val="24"/>
        </w:rPr>
        <w:t>影響</w:t>
      </w:r>
      <w:r>
        <w:rPr>
          <w:rFonts w:asciiTheme="minorEastAsia" w:hAnsiTheme="minorEastAsia" w:cs="Arial" w:hint="eastAsia"/>
          <w:szCs w:val="24"/>
        </w:rPr>
        <w:t>，</w:t>
      </w:r>
      <w:r w:rsidR="00350447" w:rsidRPr="0058371A">
        <w:rPr>
          <w:rFonts w:asciiTheme="minorEastAsia" w:hAnsiTheme="minorEastAsia" w:cs="Arial" w:hint="eastAsia"/>
          <w:szCs w:val="24"/>
        </w:rPr>
        <w:t>改變了日本人的風俗習慣，甚至在文化上帶來轉變</w:t>
      </w:r>
      <w:r w:rsidR="007B33B0">
        <w:rPr>
          <w:rFonts w:asciiTheme="minorEastAsia" w:hAnsiTheme="minorEastAsia" w:cs="Arial" w:hint="eastAsia"/>
          <w:szCs w:val="24"/>
        </w:rPr>
        <w:t>。如同上述所指土地市場泡沫化使都市人改變</w:t>
      </w:r>
      <w:r>
        <w:rPr>
          <w:rFonts w:asciiTheme="minorEastAsia" w:hAnsiTheme="minorEastAsia" w:cs="Arial" w:hint="eastAsia"/>
          <w:szCs w:val="24"/>
        </w:rPr>
        <w:t>生活習慣，</w:t>
      </w:r>
      <w:r w:rsidRPr="0058371A">
        <w:rPr>
          <w:rFonts w:asciiTheme="minorEastAsia" w:hAnsiTheme="minorEastAsia" w:cs="Arial" w:hint="eastAsia"/>
          <w:szCs w:val="24"/>
        </w:rPr>
        <w:t>沖淡社會凝聚力，</w:t>
      </w:r>
      <w:r>
        <w:rPr>
          <w:rFonts w:asciiTheme="minorEastAsia" w:hAnsiTheme="minorEastAsia" w:cs="Arial" w:hint="eastAsia"/>
          <w:szCs w:val="24"/>
        </w:rPr>
        <w:t>使日本社會發展步上歪路，甚而會為</w:t>
      </w:r>
      <w:r w:rsidRPr="0058371A">
        <w:rPr>
          <w:rFonts w:asciiTheme="minorEastAsia" w:hAnsiTheme="minorEastAsia" w:cs="Arial" w:hint="eastAsia"/>
          <w:szCs w:val="24"/>
        </w:rPr>
        <w:t>社會帶來衝突</w:t>
      </w:r>
      <w:r>
        <w:rPr>
          <w:rFonts w:asciiTheme="minorEastAsia" w:hAnsiTheme="minorEastAsia" w:cs="Arial" w:hint="eastAsia"/>
          <w:szCs w:val="24"/>
        </w:rPr>
        <w:t>。此外亦</w:t>
      </w:r>
      <w:r w:rsidRPr="0058371A">
        <w:rPr>
          <w:rFonts w:asciiTheme="minorEastAsia" w:hAnsiTheme="minorEastAsia" w:cs="Arial" w:hint="eastAsia"/>
          <w:szCs w:val="24"/>
        </w:rPr>
        <w:t>為日本帶來難以解決的問題——少子化問題。</w:t>
      </w:r>
    </w:p>
    <w:p w:rsidR="005E1F10" w:rsidRPr="0058371A" w:rsidRDefault="005E1F10" w:rsidP="009A0852">
      <w:pPr>
        <w:rPr>
          <w:rFonts w:asciiTheme="minorEastAsia" w:hAnsiTheme="minorEastAsia" w:cs="Arial"/>
          <w:szCs w:val="24"/>
          <w:shd w:val="clear" w:color="auto" w:fill="FFFFFF"/>
        </w:rPr>
      </w:pPr>
      <w:r w:rsidRPr="0058371A">
        <w:rPr>
          <w:rFonts w:asciiTheme="minorEastAsia" w:hAnsiTheme="minorEastAsia" w:cs="Arial" w:hint="eastAsia"/>
          <w:szCs w:val="24"/>
        </w:rPr>
        <w:lastRenderedPageBreak/>
        <w:t xml:space="preserve">　　日本泡沫經濟</w:t>
      </w:r>
      <w:r w:rsidR="0057234E" w:rsidRPr="0058371A">
        <w:rPr>
          <w:rFonts w:asciiTheme="minorEastAsia" w:hAnsiTheme="minorEastAsia" w:cs="Arial" w:hint="eastAsia"/>
          <w:szCs w:val="24"/>
        </w:rPr>
        <w:t>過後</w:t>
      </w:r>
      <w:r w:rsidR="00E95D79" w:rsidRPr="0058371A">
        <w:rPr>
          <w:rFonts w:asciiTheme="minorEastAsia" w:hAnsiTheme="minorEastAsia" w:cs="Arial" w:hint="eastAsia"/>
          <w:szCs w:val="24"/>
        </w:rPr>
        <w:t>經濟醜聞一一浮現</w:t>
      </w:r>
      <w:r w:rsidR="008153D3" w:rsidRPr="0058371A">
        <w:rPr>
          <w:rFonts w:asciiTheme="minorEastAsia" w:hAnsiTheme="minorEastAsia" w:cs="Arial" w:hint="eastAsia"/>
          <w:szCs w:val="24"/>
        </w:rPr>
        <w:t>，而這些醜聞住住與日本政府有所牽連</w:t>
      </w:r>
      <w:r w:rsidR="00E95D79" w:rsidRPr="0058371A">
        <w:rPr>
          <w:rFonts w:asciiTheme="minorEastAsia" w:hAnsiTheme="minorEastAsia" w:cs="Arial" w:hint="eastAsia"/>
          <w:szCs w:val="24"/>
        </w:rPr>
        <w:t>，</w:t>
      </w:r>
      <w:r w:rsidR="008153D3" w:rsidRPr="0058371A">
        <w:rPr>
          <w:rFonts w:asciiTheme="minorEastAsia" w:hAnsiTheme="minorEastAsia" w:cs="Arial" w:hint="eastAsia"/>
          <w:szCs w:val="24"/>
        </w:rPr>
        <w:t>日本政府</w:t>
      </w:r>
      <w:r w:rsidR="00E95D79" w:rsidRPr="0058371A">
        <w:rPr>
          <w:rFonts w:asciiTheme="minorEastAsia" w:hAnsiTheme="minorEastAsia" w:cs="Arial" w:hint="eastAsia"/>
          <w:szCs w:val="24"/>
        </w:rPr>
        <w:t>繼而</w:t>
      </w:r>
      <w:r w:rsidR="0057234E" w:rsidRPr="0058371A">
        <w:rPr>
          <w:rFonts w:asciiTheme="minorEastAsia" w:hAnsiTheme="minorEastAsia" w:cs="Arial" w:hint="eastAsia"/>
          <w:szCs w:val="24"/>
        </w:rPr>
        <w:t>經歷過政治上的混亂期</w:t>
      </w:r>
      <w:r w:rsidR="00401954" w:rsidRPr="0058371A">
        <w:rPr>
          <w:rStyle w:val="a5"/>
          <w:rFonts w:asciiTheme="minorEastAsia" w:hAnsiTheme="minorEastAsia" w:cs="Arial"/>
          <w:szCs w:val="24"/>
        </w:rPr>
        <w:footnoteReference w:id="6"/>
      </w:r>
      <w:r w:rsidR="00183A6F" w:rsidRPr="0058371A">
        <w:rPr>
          <w:rFonts w:asciiTheme="minorEastAsia" w:hAnsiTheme="minorEastAsia" w:cs="Arial" w:hint="eastAsia"/>
          <w:szCs w:val="24"/>
        </w:rPr>
        <w:t>，並且經濟持續低迷</w:t>
      </w:r>
      <w:r w:rsidR="0057234E" w:rsidRPr="0058371A">
        <w:rPr>
          <w:rFonts w:asciiTheme="minorEastAsia" w:hAnsiTheme="minorEastAsia" w:cs="Arial" w:hint="eastAsia"/>
          <w:szCs w:val="24"/>
        </w:rPr>
        <w:t>，直至2012年未安倍</w:t>
      </w:r>
      <w:r w:rsidR="00401954" w:rsidRPr="0058371A">
        <w:rPr>
          <w:rFonts w:asciiTheme="minorEastAsia" w:hAnsiTheme="minorEastAsia" w:cs="Arial" w:hint="eastAsia"/>
          <w:szCs w:val="24"/>
        </w:rPr>
        <w:t>晉</w:t>
      </w:r>
      <w:r w:rsidR="0057234E" w:rsidRPr="0058371A">
        <w:rPr>
          <w:rFonts w:asciiTheme="minorEastAsia" w:hAnsiTheme="minorEastAsia" w:cs="Arial" w:hint="eastAsia"/>
          <w:szCs w:val="24"/>
        </w:rPr>
        <w:t>三上台</w:t>
      </w:r>
      <w:r w:rsidR="00E95D79" w:rsidRPr="0058371A">
        <w:rPr>
          <w:rFonts w:asciiTheme="minorEastAsia" w:hAnsiTheme="minorEastAsia" w:cs="Arial" w:hint="eastAsia"/>
          <w:szCs w:val="24"/>
        </w:rPr>
        <w:t>才暫時令此現象有所好轉。他在上台</w:t>
      </w:r>
      <w:r w:rsidR="0057234E" w:rsidRPr="0058371A">
        <w:rPr>
          <w:rFonts w:asciiTheme="minorEastAsia" w:hAnsiTheme="minorEastAsia" w:cs="Arial" w:hint="eastAsia"/>
          <w:szCs w:val="24"/>
        </w:rPr>
        <w:t>後</w:t>
      </w:r>
      <w:r w:rsidR="00AF5ADA" w:rsidRPr="0058371A">
        <w:rPr>
          <w:rFonts w:asciiTheme="minorEastAsia" w:hAnsiTheme="minorEastAsia" w:cs="Arial" w:hint="eastAsia"/>
          <w:szCs w:val="24"/>
        </w:rPr>
        <w:t>推行</w:t>
      </w:r>
      <w:r w:rsidR="00AF5ADA" w:rsidRPr="0058371A">
        <w:rPr>
          <w:rFonts w:asciiTheme="minorEastAsia" w:hAnsiTheme="minorEastAsia" w:cs="Arial" w:hint="eastAsia"/>
          <w:szCs w:val="24"/>
          <w:shd w:val="clear" w:color="auto" w:fill="FFFFFF"/>
        </w:rPr>
        <w:t>「安倍經濟學」，雖然在短期之內未見有起息。但時至今天，日本經濟開始平穩發展，「安倍經濟學」成效漸</w:t>
      </w:r>
      <w:r w:rsidR="00167D65" w:rsidRPr="0058371A">
        <w:rPr>
          <w:rFonts w:asciiTheme="minorEastAsia" w:hAnsiTheme="minorEastAsia" w:cs="Arial" w:hint="eastAsia"/>
          <w:szCs w:val="24"/>
          <w:shd w:val="clear" w:color="auto" w:fill="FFFFFF"/>
        </w:rPr>
        <w:t>見</w:t>
      </w:r>
      <w:r w:rsidR="00AF5ADA" w:rsidRPr="0058371A">
        <w:rPr>
          <w:rFonts w:asciiTheme="minorEastAsia" w:hAnsiTheme="minorEastAsia" w:cs="Arial" w:hint="eastAsia"/>
          <w:szCs w:val="24"/>
          <w:shd w:val="clear" w:color="auto" w:fill="FFFFFF"/>
        </w:rPr>
        <w:t>。</w:t>
      </w:r>
      <w:r w:rsidR="00770A90" w:rsidRPr="0058371A">
        <w:rPr>
          <w:rFonts w:asciiTheme="minorEastAsia" w:hAnsiTheme="minorEastAsia" w:cs="Arial" w:hint="eastAsia"/>
          <w:szCs w:val="24"/>
          <w:shd w:val="clear" w:color="auto" w:fill="FFFFFF"/>
        </w:rPr>
        <w:t>當中量化寬鬆貨幣政策</w:t>
      </w:r>
      <w:r w:rsidR="00904D0E" w:rsidRPr="0058371A">
        <w:rPr>
          <w:rFonts w:asciiTheme="minorEastAsia" w:hAnsiTheme="minorEastAsia" w:cs="Arial" w:hint="eastAsia"/>
          <w:szCs w:val="24"/>
          <w:shd w:val="clear" w:color="auto" w:fill="FFFFFF"/>
        </w:rPr>
        <w:t>，使貨幣貶值，在一定程度上</w:t>
      </w:r>
      <w:r w:rsidR="00DE2DB6" w:rsidRPr="0058371A">
        <w:rPr>
          <w:rFonts w:asciiTheme="minorEastAsia" w:hAnsiTheme="minorEastAsia" w:cs="Arial" w:hint="eastAsia"/>
          <w:szCs w:val="24"/>
          <w:shd w:val="clear" w:color="auto" w:fill="FFFFFF"/>
        </w:rPr>
        <w:t>與</w:t>
      </w:r>
      <w:r w:rsidR="00904D0E" w:rsidRPr="0058371A">
        <w:rPr>
          <w:rFonts w:asciiTheme="minorEastAsia" w:hAnsiTheme="minorEastAsia" w:cs="Arial" w:hint="eastAsia"/>
          <w:szCs w:val="24"/>
          <w:shd w:val="clear" w:color="auto" w:fill="FFFFFF"/>
        </w:rPr>
        <w:t>三十年前</w:t>
      </w:r>
      <w:r w:rsidR="00C93CEE" w:rsidRPr="0058371A">
        <w:rPr>
          <w:rFonts w:asciiTheme="minorEastAsia" w:hAnsiTheme="minorEastAsia" w:cs="Arial" w:hint="eastAsia"/>
          <w:szCs w:val="24"/>
          <w:shd w:val="clear" w:color="auto" w:fill="FFFFFF"/>
        </w:rPr>
        <w:t>造成</w:t>
      </w:r>
      <w:r w:rsidR="00C93CEE" w:rsidRPr="0058371A">
        <w:rPr>
          <w:rFonts w:asciiTheme="minorEastAsia" w:hAnsiTheme="minorEastAsia" w:cs="Arial" w:hint="eastAsia"/>
          <w:szCs w:val="24"/>
        </w:rPr>
        <w:t>泡沫經濟</w:t>
      </w:r>
      <w:r w:rsidR="00904D0E" w:rsidRPr="0058371A">
        <w:rPr>
          <w:rFonts w:asciiTheme="minorEastAsia" w:hAnsiTheme="minorEastAsia" w:cs="Arial" w:hint="eastAsia"/>
          <w:szCs w:val="24"/>
          <w:shd w:val="clear" w:color="auto" w:fill="FFFFFF"/>
        </w:rPr>
        <w:t>的廣場協議</w:t>
      </w:r>
      <w:r w:rsidR="00DE2DB6" w:rsidRPr="0058371A">
        <w:rPr>
          <w:rFonts w:asciiTheme="minorEastAsia" w:hAnsiTheme="minorEastAsia" w:cs="Arial" w:hint="eastAsia"/>
          <w:szCs w:val="24"/>
          <w:shd w:val="clear" w:color="auto" w:fill="FFFFFF"/>
        </w:rPr>
        <w:t>為之相</w:t>
      </w:r>
      <w:r w:rsidR="00BF5AE1" w:rsidRPr="0058371A">
        <w:rPr>
          <w:rFonts w:asciiTheme="minorEastAsia" w:hAnsiTheme="minorEastAsia" w:cs="Arial" w:hint="eastAsia"/>
          <w:szCs w:val="24"/>
          <w:shd w:val="clear" w:color="auto" w:fill="FFFFFF"/>
        </w:rPr>
        <w:t>抗衡</w:t>
      </w:r>
      <w:r w:rsidR="00F8004B" w:rsidRPr="0058371A">
        <w:rPr>
          <w:rFonts w:asciiTheme="minorEastAsia" w:hAnsiTheme="minorEastAsia" w:cs="Arial" w:hint="eastAsia"/>
          <w:szCs w:val="24"/>
          <w:shd w:val="clear" w:color="auto" w:fill="FFFFFF"/>
        </w:rPr>
        <w:t>，對症下藥</w:t>
      </w:r>
      <w:r w:rsidR="00904D0E" w:rsidRPr="0058371A">
        <w:rPr>
          <w:rFonts w:asciiTheme="minorEastAsia" w:hAnsiTheme="minorEastAsia" w:cs="Arial" w:hint="eastAsia"/>
          <w:szCs w:val="24"/>
          <w:shd w:val="clear" w:color="auto" w:fill="FFFFFF"/>
        </w:rPr>
        <w:t>。</w:t>
      </w:r>
      <w:r w:rsidR="00BC53FD" w:rsidRPr="0058371A">
        <w:rPr>
          <w:rFonts w:asciiTheme="minorEastAsia" w:hAnsiTheme="minorEastAsia" w:hint="eastAsia"/>
        </w:rPr>
        <w:t>自安倍晉三於2012年上任起至今，為</w:t>
      </w:r>
      <w:r w:rsidR="00904D0E" w:rsidRPr="0058371A">
        <w:rPr>
          <w:rFonts w:asciiTheme="minorEastAsia" w:hAnsiTheme="minorEastAsia" w:cs="Arial" w:hint="eastAsia"/>
          <w:szCs w:val="24"/>
          <w:shd w:val="clear" w:color="auto" w:fill="FFFFFF"/>
        </w:rPr>
        <w:t>提高日本貨物在國際的競爭力，</w:t>
      </w:r>
      <w:r w:rsidR="00953099" w:rsidRPr="0058371A">
        <w:rPr>
          <w:rFonts w:asciiTheme="minorEastAsia" w:hAnsiTheme="minorEastAsia" w:cs="Arial" w:hint="eastAsia"/>
          <w:szCs w:val="24"/>
          <w:shd w:val="clear" w:color="auto" w:fill="FFFFFF"/>
        </w:rPr>
        <w:t>使日本制造業平穩發展，務求</w:t>
      </w:r>
      <w:r w:rsidR="00904D0E" w:rsidRPr="0058371A">
        <w:rPr>
          <w:rFonts w:asciiTheme="minorEastAsia" w:hAnsiTheme="minorEastAsia" w:cs="Arial" w:hint="eastAsia"/>
          <w:szCs w:val="24"/>
          <w:shd w:val="clear" w:color="auto" w:fill="FFFFFF"/>
        </w:rPr>
        <w:t>復甦日本</w:t>
      </w:r>
      <w:r w:rsidR="001B5A7A" w:rsidRPr="0058371A">
        <w:rPr>
          <w:rFonts w:asciiTheme="minorEastAsia" w:hAnsiTheme="minorEastAsia" w:cs="Arial" w:hint="eastAsia"/>
          <w:szCs w:val="24"/>
          <w:shd w:val="clear" w:color="auto" w:fill="FFFFFF"/>
        </w:rPr>
        <w:t>制</w:t>
      </w:r>
      <w:r w:rsidR="00904D0E" w:rsidRPr="0058371A">
        <w:rPr>
          <w:rFonts w:asciiTheme="minorEastAsia" w:hAnsiTheme="minorEastAsia" w:cs="Arial" w:hint="eastAsia"/>
          <w:szCs w:val="24"/>
          <w:shd w:val="clear" w:color="auto" w:fill="FFFFFF"/>
        </w:rPr>
        <w:t>造業</w:t>
      </w:r>
      <w:r w:rsidR="00DD15C7" w:rsidRPr="0058371A">
        <w:rPr>
          <w:rStyle w:val="a5"/>
          <w:rFonts w:asciiTheme="minorEastAsia" w:hAnsiTheme="minorEastAsia" w:cs="Arial"/>
          <w:szCs w:val="24"/>
          <w:shd w:val="clear" w:color="auto" w:fill="FFFFFF"/>
        </w:rPr>
        <w:footnoteReference w:id="7"/>
      </w:r>
      <w:r w:rsidR="00904D0E" w:rsidRPr="0058371A">
        <w:rPr>
          <w:rFonts w:asciiTheme="minorEastAsia" w:hAnsiTheme="minorEastAsia" w:cs="Arial" w:hint="eastAsia"/>
          <w:szCs w:val="24"/>
          <w:shd w:val="clear" w:color="auto" w:fill="FFFFFF"/>
        </w:rPr>
        <w:t>。</w:t>
      </w:r>
      <w:r w:rsidR="00365959" w:rsidRPr="0058371A">
        <w:rPr>
          <w:rFonts w:asciiTheme="minorEastAsia" w:hAnsiTheme="minorEastAsia" w:cs="Arial" w:hint="eastAsia"/>
          <w:szCs w:val="24"/>
          <w:shd w:val="clear" w:color="auto" w:fill="FFFFFF"/>
        </w:rPr>
        <w:t>此外在他管治其間</w:t>
      </w:r>
      <w:r w:rsidR="00365959" w:rsidRPr="0058371A">
        <w:rPr>
          <w:rFonts w:asciiTheme="minorEastAsia" w:hAnsiTheme="minorEastAsia" w:cstheme="minorHAnsi"/>
          <w:szCs w:val="24"/>
          <w:shd w:val="clear" w:color="auto" w:fill="FFFFFF"/>
        </w:rPr>
        <w:t>GDP</w:t>
      </w:r>
      <w:r w:rsidR="00365959" w:rsidRPr="0058371A">
        <w:rPr>
          <w:rFonts w:asciiTheme="minorEastAsia" w:hAnsiTheme="minorEastAsia" w:cs="Arial" w:hint="eastAsia"/>
          <w:szCs w:val="24"/>
          <w:shd w:val="clear" w:color="auto" w:fill="FFFFFF"/>
        </w:rPr>
        <w:t>方面亦有所增長</w:t>
      </w:r>
      <w:r w:rsidR="005A01C5" w:rsidRPr="0058371A">
        <w:rPr>
          <w:rStyle w:val="a5"/>
          <w:rFonts w:asciiTheme="minorEastAsia" w:hAnsiTheme="minorEastAsia" w:cs="Arial"/>
          <w:szCs w:val="24"/>
          <w:shd w:val="clear" w:color="auto" w:fill="FFFFFF"/>
        </w:rPr>
        <w:footnoteReference w:id="8"/>
      </w:r>
      <w:r w:rsidR="00C94CF5" w:rsidRPr="0058371A">
        <w:rPr>
          <w:rFonts w:asciiTheme="minorEastAsia" w:hAnsiTheme="minorEastAsia" w:cs="Arial" w:hint="eastAsia"/>
          <w:szCs w:val="24"/>
          <w:shd w:val="clear" w:color="auto" w:fill="FFFFFF"/>
        </w:rPr>
        <w:t>。由此可見日本經濟在「安倍經濟學」的帶領下漸漸復甦。但同時日本負債亦日漸上升，這方面亦使人為之擔憂</w:t>
      </w:r>
      <w:r w:rsidR="00C94CF5" w:rsidRPr="0058371A">
        <w:rPr>
          <w:rStyle w:val="a5"/>
          <w:rFonts w:asciiTheme="minorEastAsia" w:hAnsiTheme="minorEastAsia" w:cs="Arial"/>
          <w:szCs w:val="24"/>
          <w:shd w:val="clear" w:color="auto" w:fill="FFFFFF"/>
        </w:rPr>
        <w:footnoteReference w:id="9"/>
      </w:r>
      <w:r w:rsidR="00C94CF5" w:rsidRPr="0058371A">
        <w:rPr>
          <w:rFonts w:asciiTheme="minorEastAsia" w:hAnsiTheme="minorEastAsia" w:cs="Arial" w:hint="eastAsia"/>
          <w:szCs w:val="24"/>
          <w:shd w:val="clear" w:color="auto" w:fill="FFFFFF"/>
        </w:rPr>
        <w:t>。</w:t>
      </w:r>
    </w:p>
    <w:p w:rsidR="00073F4C" w:rsidRDefault="00C93CEE" w:rsidP="009A0852">
      <w:pPr>
        <w:rPr>
          <w:rFonts w:asciiTheme="minorEastAsia" w:hAnsiTheme="minorEastAsia" w:cs="Arial"/>
          <w:szCs w:val="24"/>
        </w:rPr>
      </w:pPr>
      <w:r w:rsidRPr="0058371A">
        <w:rPr>
          <w:rFonts w:asciiTheme="minorEastAsia" w:hAnsiTheme="minorEastAsia" w:cs="Arial" w:hint="eastAsia"/>
          <w:szCs w:val="24"/>
        </w:rPr>
        <w:t xml:space="preserve">　　</w:t>
      </w:r>
      <w:r w:rsidR="00C94CF5" w:rsidRPr="0058371A">
        <w:rPr>
          <w:rFonts w:asciiTheme="minorEastAsia" w:hAnsiTheme="minorEastAsia" w:cs="Arial" w:hint="eastAsia"/>
          <w:szCs w:val="24"/>
        </w:rPr>
        <w:t>回到這本書上，</w:t>
      </w:r>
      <w:r w:rsidR="00CC2498">
        <w:rPr>
          <w:rFonts w:asciiTheme="minorEastAsia" w:hAnsiTheme="minorEastAsia" w:cs="Arial" w:hint="eastAsia"/>
          <w:szCs w:val="24"/>
        </w:rPr>
        <w:t>在本書與中國和日本的相關出版不同，中國對日本泡沫經濟所重視的是研究其數據並反思當下中國經濟，而日本則是著重於對微細的面向作研究，而是單純透過敘述</w:t>
      </w:r>
      <w:r w:rsidRPr="0058371A">
        <w:rPr>
          <w:rFonts w:asciiTheme="minorEastAsia" w:hAnsiTheme="minorEastAsia" w:cs="Arial" w:hint="eastAsia"/>
          <w:szCs w:val="24"/>
        </w:rPr>
        <w:t>讓讀者了解到在8</w:t>
      </w:r>
      <w:r w:rsidRPr="0058371A">
        <w:rPr>
          <w:rFonts w:asciiTheme="minorEastAsia" w:hAnsiTheme="minorEastAsia" w:cs="Arial"/>
          <w:szCs w:val="24"/>
        </w:rPr>
        <w:t>0</w:t>
      </w:r>
      <w:r w:rsidRPr="0058371A">
        <w:rPr>
          <w:rFonts w:asciiTheme="minorEastAsia" w:hAnsiTheme="minorEastAsia" w:cs="Arial" w:hint="eastAsia"/>
          <w:szCs w:val="24"/>
        </w:rPr>
        <w:t>年代異乎尋常的投機熱潮及90年代戲劇性的經濟爆破。在此之中亦解釋了我對於日本泡沫經濟的疑慮並更深入了解它的經過。</w:t>
      </w:r>
      <w:r w:rsidR="001B5A7A" w:rsidRPr="0058371A">
        <w:rPr>
          <w:rFonts w:asciiTheme="minorEastAsia" w:hAnsiTheme="minorEastAsia" w:cs="Arial" w:hint="eastAsia"/>
          <w:szCs w:val="24"/>
        </w:rPr>
        <w:t>作者以他當時作為金融記者</w:t>
      </w:r>
      <w:r w:rsidR="00DD6AAA" w:rsidRPr="0058371A">
        <w:rPr>
          <w:rFonts w:asciiTheme="minorEastAsia" w:hAnsiTheme="minorEastAsia" w:cs="Arial" w:hint="eastAsia"/>
          <w:szCs w:val="24"/>
        </w:rPr>
        <w:t>及其職位</w:t>
      </w:r>
      <w:r w:rsidR="00DD6AAA" w:rsidRPr="0058371A">
        <w:rPr>
          <w:rFonts w:asciiTheme="minorEastAsia" w:hAnsiTheme="minorEastAsia" w:hint="eastAsia"/>
          <w:szCs w:val="24"/>
          <w:shd w:val="clear" w:color="auto" w:fill="FFFFFF"/>
        </w:rPr>
        <w:t>負責日本金融部分，</w:t>
      </w:r>
      <w:r w:rsidR="00DD6AAA" w:rsidRPr="0058371A">
        <w:rPr>
          <w:rFonts w:asciiTheme="minorEastAsia" w:hAnsiTheme="minorEastAsia" w:cs="Arial" w:hint="eastAsia"/>
          <w:szCs w:val="24"/>
        </w:rPr>
        <w:t>在本</w:t>
      </w:r>
      <w:r w:rsidR="001B5A7A" w:rsidRPr="0058371A">
        <w:rPr>
          <w:rFonts w:asciiTheme="minorEastAsia" w:hAnsiTheme="minorEastAsia" w:cs="Arial" w:hint="eastAsia"/>
          <w:szCs w:val="24"/>
        </w:rPr>
        <w:t>書中</w:t>
      </w:r>
      <w:r w:rsidR="00DD6AAA" w:rsidRPr="0058371A">
        <w:rPr>
          <w:rFonts w:asciiTheme="minorEastAsia" w:hAnsiTheme="minorEastAsia" w:cs="Arial" w:hint="eastAsia"/>
          <w:szCs w:val="24"/>
        </w:rPr>
        <w:t>套用經濟學理論，其專業分析並對於當時經濟狀況進行</w:t>
      </w:r>
      <w:r w:rsidR="001B5A7A" w:rsidRPr="0058371A">
        <w:rPr>
          <w:rFonts w:asciiTheme="minorEastAsia" w:hAnsiTheme="minorEastAsia" w:cs="Arial" w:hint="eastAsia"/>
          <w:szCs w:val="24"/>
        </w:rPr>
        <w:t>解說及</w:t>
      </w:r>
      <w:r w:rsidR="00DD6AAA" w:rsidRPr="0058371A">
        <w:rPr>
          <w:rFonts w:asciiTheme="minorEastAsia" w:hAnsiTheme="minorEastAsia" w:cs="Arial" w:hint="eastAsia"/>
          <w:szCs w:val="24"/>
        </w:rPr>
        <w:t>作出</w:t>
      </w:r>
      <w:r w:rsidR="001B5A7A" w:rsidRPr="0058371A">
        <w:rPr>
          <w:rFonts w:asciiTheme="minorEastAsia" w:hAnsiTheme="minorEastAsia" w:cs="Arial" w:hint="eastAsia"/>
          <w:szCs w:val="24"/>
        </w:rPr>
        <w:t>一些建議</w:t>
      </w:r>
      <w:r w:rsidR="00DD6AAA" w:rsidRPr="0058371A">
        <w:rPr>
          <w:rFonts w:asciiTheme="minorEastAsia" w:hAnsiTheme="minorEastAsia" w:cs="Arial" w:hint="eastAsia"/>
          <w:szCs w:val="24"/>
        </w:rPr>
        <w:t>。</w:t>
      </w:r>
      <w:r w:rsidR="00C94CF5" w:rsidRPr="0058371A">
        <w:rPr>
          <w:rFonts w:asciiTheme="minorEastAsia" w:hAnsiTheme="minorEastAsia" w:cs="Arial" w:hint="eastAsia"/>
          <w:szCs w:val="24"/>
        </w:rPr>
        <w:t>由書中的事件</w:t>
      </w:r>
      <w:r w:rsidR="00CC2498">
        <w:rPr>
          <w:rFonts w:asciiTheme="minorEastAsia" w:hAnsiTheme="minorEastAsia" w:cs="Arial" w:hint="eastAsia"/>
          <w:szCs w:val="24"/>
        </w:rPr>
        <w:t>可</w:t>
      </w:r>
      <w:r w:rsidR="00C94CF5" w:rsidRPr="0058371A">
        <w:rPr>
          <w:rFonts w:asciiTheme="minorEastAsia" w:hAnsiTheme="minorEastAsia" w:cs="Arial" w:hint="eastAsia"/>
          <w:szCs w:val="24"/>
        </w:rPr>
        <w:t>延伸理解至今天日本的社會及經濟狀況</w:t>
      </w:r>
      <w:r w:rsidR="00F343A3" w:rsidRPr="0058371A">
        <w:rPr>
          <w:rFonts w:asciiTheme="minorEastAsia" w:hAnsiTheme="minorEastAsia" w:cs="Arial" w:hint="eastAsia"/>
          <w:szCs w:val="24"/>
        </w:rPr>
        <w:t>上的問題，從而進一步想出解決方法</w:t>
      </w:r>
      <w:r w:rsidR="00C94CF5" w:rsidRPr="0058371A">
        <w:rPr>
          <w:rFonts w:asciiTheme="minorEastAsia" w:hAnsiTheme="minorEastAsia" w:cs="Arial" w:hint="eastAsia"/>
          <w:szCs w:val="24"/>
        </w:rPr>
        <w:t>。</w:t>
      </w:r>
    </w:p>
    <w:sectPr w:rsidR="00073F4C" w:rsidSect="009A0852">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B55" w:rsidRDefault="002B5B55" w:rsidP="0019110E">
      <w:r>
        <w:separator/>
      </w:r>
    </w:p>
  </w:endnote>
  <w:endnote w:type="continuationSeparator" w:id="1">
    <w:p w:rsidR="002B5B55" w:rsidRDefault="002B5B55" w:rsidP="00191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515892"/>
      <w:docPartObj>
        <w:docPartGallery w:val="Page Numbers (Bottom of Page)"/>
        <w:docPartUnique/>
      </w:docPartObj>
    </w:sdtPr>
    <w:sdtContent>
      <w:p w:rsidR="009320EA" w:rsidRDefault="00BC2BB0">
        <w:pPr>
          <w:pStyle w:val="af"/>
        </w:pPr>
        <w:r>
          <w:rPr>
            <w:noProof/>
          </w:rPr>
          <w:pict>
            <v:rect id="矩形 3"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EQnW8c4CAAC+BQAADgAAAAAAAAAAAAAAAAAuAgAAZHJzL2Uyb0RvYy54bWxQ&#10;SwECLQAUAAYACAAAACEAI+V68dsAAAADAQAADwAAAAAAAAAAAAAAAAAoBQAAZHJzL2Rvd25yZXYu&#10;eG1sUEsFBgAAAAAEAAQA8wAAADAGAAAAAA==&#10;" filled="f" fillcolor="#c0504d" stroked="f" strokecolor="#5c83b4" strokeweight="2.25pt">
              <v:textbox inset=",0,,0">
                <w:txbxContent>
                  <w:p w:rsidR="009320EA" w:rsidRDefault="00BC2BB0">
                    <w:pPr>
                      <w:pBdr>
                        <w:top w:val="single" w:sz="4" w:space="1" w:color="7F7F7F" w:themeColor="background1" w:themeShade="7F"/>
                      </w:pBdr>
                      <w:jc w:val="center"/>
                      <w:rPr>
                        <w:color w:val="ED7D31" w:themeColor="accent2"/>
                      </w:rPr>
                    </w:pPr>
                    <w:r w:rsidRPr="00BC2BB0">
                      <w:fldChar w:fldCharType="begin"/>
                    </w:r>
                    <w:r w:rsidR="009320EA">
                      <w:instrText>PAGE   \* MERGEFORMAT</w:instrText>
                    </w:r>
                    <w:r w:rsidRPr="00BC2BB0">
                      <w:fldChar w:fldCharType="separate"/>
                    </w:r>
                    <w:r w:rsidR="00A21968" w:rsidRPr="00A21968">
                      <w:rPr>
                        <w:noProof/>
                        <w:color w:val="ED7D31" w:themeColor="accent2"/>
                        <w:lang w:val="zh-TW"/>
                      </w:rPr>
                      <w:t>1</w:t>
                    </w:r>
                    <w:r>
                      <w:rPr>
                        <w:color w:val="ED7D31"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B55" w:rsidRDefault="002B5B55" w:rsidP="0019110E">
      <w:r>
        <w:separator/>
      </w:r>
    </w:p>
  </w:footnote>
  <w:footnote w:type="continuationSeparator" w:id="1">
    <w:p w:rsidR="002B5B55" w:rsidRDefault="002B5B55" w:rsidP="0019110E">
      <w:r>
        <w:continuationSeparator/>
      </w:r>
    </w:p>
  </w:footnote>
  <w:footnote w:id="2">
    <w:p w:rsidR="00CD009A" w:rsidRDefault="00CD009A">
      <w:pPr>
        <w:pStyle w:val="a3"/>
      </w:pPr>
      <w:r>
        <w:rPr>
          <w:rStyle w:val="a5"/>
        </w:rPr>
        <w:footnoteRef/>
      </w:r>
      <w:r w:rsidRPr="0019110E">
        <w:rPr>
          <w:rFonts w:hint="eastAsia"/>
        </w:rPr>
        <w:t>黃國華耕讀筆記犬與鬼：現代日本的墮落讀後感（</w:t>
      </w:r>
      <w:r w:rsidRPr="0019110E">
        <w:rPr>
          <w:rFonts w:hint="eastAsia"/>
        </w:rPr>
        <w:t>no.947</w:t>
      </w:r>
      <w:r w:rsidRPr="0019110E">
        <w:rPr>
          <w:rFonts w:hint="eastAsia"/>
        </w:rPr>
        <w:t>書評）</w:t>
      </w:r>
      <w:r w:rsidRPr="0019110E">
        <w:rPr>
          <w:sz w:val="16"/>
          <w:szCs w:val="16"/>
        </w:rPr>
        <w:t>http://bonddealerbook.pixnet.net/blog/post/384106955-%E7%8A%AC%E8%88%87%E9%AC%BC%EF%BC%9A%E7%8F%BE%E4%BB%A3%E6%97%A5%E6%9C%AC%E7%9A%84%E5%A2%AE%E8%90%BD--%E8%AE%80%E5%BE%8C%E6%84%9F%EF%BC%88no.947%E6%9B%B8%E8%A9%95</w:t>
      </w:r>
    </w:p>
  </w:footnote>
  <w:footnote w:id="3">
    <w:p w:rsidR="00CD009A" w:rsidRDefault="00CD009A" w:rsidP="00B009C7">
      <w:pPr>
        <w:pStyle w:val="a3"/>
      </w:pPr>
      <w:r>
        <w:rPr>
          <w:rStyle w:val="a5"/>
        </w:rPr>
        <w:footnoteRef/>
      </w:r>
      <w:r w:rsidRPr="00B009C7">
        <w:t xml:space="preserve">Christopher Wood, Equity Strategist, CLSA </w:t>
      </w:r>
      <w:r>
        <w:t>–</w:t>
      </w:r>
      <w:r w:rsidRPr="00B009C7">
        <w:t xml:space="preserve"> CLSA</w:t>
      </w:r>
      <w:r>
        <w:rPr>
          <w:rFonts w:hint="eastAsia"/>
        </w:rPr>
        <w:t xml:space="preserve">　</w:t>
      </w:r>
      <w:r>
        <w:br/>
      </w:r>
      <w:r w:rsidRPr="00B009C7">
        <w:rPr>
          <w:sz w:val="16"/>
          <w:szCs w:val="16"/>
        </w:rPr>
        <w:t>https://www.clsa.com/forum_story/india-forum-16-chris-wood/</w:t>
      </w:r>
    </w:p>
  </w:footnote>
  <w:footnote w:id="4">
    <w:p w:rsidR="00C839F2" w:rsidRPr="00D81343" w:rsidRDefault="00C839F2" w:rsidP="00C839F2">
      <w:pPr>
        <w:pStyle w:val="a3"/>
      </w:pPr>
      <w:r>
        <w:rPr>
          <w:rStyle w:val="a5"/>
        </w:rPr>
        <w:footnoteRef/>
      </w:r>
      <w:r>
        <w:rPr>
          <w:rStyle w:val="apple-converted-space"/>
          <w:rFonts w:ascii="Arial" w:hAnsi="Arial" w:cs="Arial"/>
          <w:color w:val="222222"/>
          <w:shd w:val="clear" w:color="auto" w:fill="FFFFFF"/>
        </w:rPr>
        <w:t> </w:t>
      </w:r>
      <w:r>
        <w:rPr>
          <w:rStyle w:val="HTML"/>
          <w:rFonts w:ascii="Arial" w:hAnsi="Arial" w:cs="Arial"/>
          <w:i w:val="0"/>
          <w:iCs w:val="0"/>
          <w:color w:val="222222"/>
          <w:shd w:val="clear" w:color="auto" w:fill="FFFFFF"/>
        </w:rPr>
        <w:t>前田康夫</w:t>
      </w:r>
      <w:r>
        <w:rPr>
          <w:rStyle w:val="HTML"/>
          <w:rFonts w:ascii="Arial" w:hAnsi="Arial" w:cs="Arial"/>
          <w:i w:val="0"/>
          <w:iCs w:val="0"/>
          <w:color w:val="222222"/>
          <w:shd w:val="clear" w:color="auto" w:fill="FFFFFF"/>
        </w:rPr>
        <w:t xml:space="preserve">. </w:t>
      </w:r>
      <w:r>
        <w:rPr>
          <w:rStyle w:val="HTML"/>
          <w:rFonts w:ascii="Arial" w:hAnsi="Arial" w:cs="Arial"/>
          <w:i w:val="0"/>
          <w:iCs w:val="0"/>
          <w:color w:val="222222"/>
          <w:shd w:val="clear" w:color="auto" w:fill="FFFFFF"/>
        </w:rPr>
        <w:t>《泡沫時代十大真相》</w:t>
      </w:r>
      <w:r>
        <w:rPr>
          <w:rStyle w:val="HTML"/>
          <w:rFonts w:ascii="Arial" w:hAnsi="Arial" w:cs="Arial"/>
          <w:i w:val="0"/>
          <w:iCs w:val="0"/>
          <w:color w:val="222222"/>
          <w:shd w:val="clear" w:color="auto" w:fill="FFFFFF"/>
        </w:rPr>
        <w:t>. 1997: 263</w:t>
      </w:r>
    </w:p>
  </w:footnote>
  <w:footnote w:id="5">
    <w:p w:rsidR="008153D3" w:rsidRPr="00401954" w:rsidRDefault="008153D3" w:rsidP="008153D3">
      <w:pPr>
        <w:pStyle w:val="a3"/>
      </w:pPr>
      <w:r>
        <w:rPr>
          <w:rStyle w:val="a5"/>
        </w:rPr>
        <w:footnoteRef/>
      </w:r>
      <w:r>
        <w:rPr>
          <w:rFonts w:asciiTheme="minorEastAsia" w:hAnsiTheme="minorEastAsia" w:cs="Arial" w:hint="eastAsia"/>
          <w:szCs w:val="24"/>
        </w:rPr>
        <w:t>「失落的十年」</w:t>
      </w:r>
      <w:r w:rsidRPr="00401954">
        <w:rPr>
          <w:rFonts w:hint="eastAsia"/>
        </w:rPr>
        <w:t>指的是一個國家或地區陷入長期的經濟不景氣的狀況持續達</w:t>
      </w:r>
      <w:r>
        <w:rPr>
          <w:rFonts w:hint="eastAsia"/>
        </w:rPr>
        <w:t>十</w:t>
      </w:r>
      <w:r w:rsidRPr="00401954">
        <w:rPr>
          <w:rFonts w:hint="eastAsia"/>
        </w:rPr>
        <w:t>年左右才逐漸轉好的情況。</w:t>
      </w:r>
    </w:p>
  </w:footnote>
  <w:footnote w:id="6">
    <w:p w:rsidR="00401954" w:rsidRDefault="00401954">
      <w:pPr>
        <w:pStyle w:val="a3"/>
      </w:pPr>
      <w:r>
        <w:rPr>
          <w:rStyle w:val="a5"/>
        </w:rPr>
        <w:footnoteRef/>
      </w:r>
      <w:r w:rsidR="00183A6F" w:rsidRPr="008153D3">
        <w:rPr>
          <w:rFonts w:cstheme="minorHAnsi"/>
        </w:rPr>
        <w:t>自泡沫經濟開始，平成期間</w:t>
      </w:r>
      <w:r w:rsidR="008153D3" w:rsidRPr="008153D3">
        <w:rPr>
          <w:rFonts w:cstheme="minorHAnsi"/>
        </w:rPr>
        <w:t>由</w:t>
      </w:r>
      <w:r w:rsidR="008153D3" w:rsidRPr="008153D3">
        <w:rPr>
          <w:rFonts w:cstheme="minorHAnsi"/>
        </w:rPr>
        <w:t>1989</w:t>
      </w:r>
      <w:r w:rsidR="008153D3" w:rsidRPr="008153D3">
        <w:rPr>
          <w:rFonts w:cstheme="minorHAnsi"/>
        </w:rPr>
        <w:t>年泡沫經濟破滅發生起至</w:t>
      </w:r>
      <w:r w:rsidR="008153D3" w:rsidRPr="008153D3">
        <w:rPr>
          <w:rFonts w:cstheme="minorHAnsi"/>
        </w:rPr>
        <w:t>2012</w:t>
      </w:r>
      <w:r w:rsidR="008153D3" w:rsidRPr="008153D3">
        <w:rPr>
          <w:rFonts w:cstheme="minorHAnsi"/>
        </w:rPr>
        <w:t>年安倍晉三上任的</w:t>
      </w:r>
      <w:r w:rsidR="008153D3" w:rsidRPr="008153D3">
        <w:rPr>
          <w:rFonts w:cstheme="minorHAnsi"/>
        </w:rPr>
        <w:t>23</w:t>
      </w:r>
      <w:r w:rsidR="008153D3" w:rsidRPr="008153D3">
        <w:rPr>
          <w:rFonts w:cstheme="minorHAnsi"/>
        </w:rPr>
        <w:t>年間</w:t>
      </w:r>
      <w:r w:rsidR="00183A6F" w:rsidRPr="008153D3">
        <w:rPr>
          <w:rFonts w:cstheme="minorHAnsi"/>
          <w:szCs w:val="24"/>
        </w:rPr>
        <w:t>除了</w:t>
      </w:r>
      <w:r w:rsidR="008153D3" w:rsidRPr="008153D3">
        <w:rPr>
          <w:rFonts w:cstheme="minorHAnsi"/>
          <w:szCs w:val="24"/>
        </w:rPr>
        <w:t>於</w:t>
      </w:r>
      <w:r w:rsidR="008153D3" w:rsidRPr="008153D3">
        <w:rPr>
          <w:rFonts w:cstheme="minorHAnsi"/>
          <w:szCs w:val="24"/>
        </w:rPr>
        <w:t>2001</w:t>
      </w:r>
      <w:r w:rsidR="008153D3" w:rsidRPr="008153D3">
        <w:rPr>
          <w:rFonts w:cstheme="minorHAnsi"/>
          <w:szCs w:val="24"/>
        </w:rPr>
        <w:t>年至</w:t>
      </w:r>
      <w:r w:rsidR="008153D3" w:rsidRPr="008153D3">
        <w:rPr>
          <w:rFonts w:cstheme="minorHAnsi"/>
          <w:szCs w:val="24"/>
        </w:rPr>
        <w:t>2006</w:t>
      </w:r>
      <w:r w:rsidR="008153D3" w:rsidRPr="008153D3">
        <w:rPr>
          <w:rFonts w:cstheme="minorHAnsi"/>
          <w:szCs w:val="24"/>
        </w:rPr>
        <w:t>年間在位五年的</w:t>
      </w:r>
      <w:r w:rsidR="00183A6F" w:rsidRPr="008153D3">
        <w:rPr>
          <w:rFonts w:cstheme="minorHAnsi"/>
          <w:szCs w:val="24"/>
        </w:rPr>
        <w:t>小泉純一郎之外，</w:t>
      </w:r>
      <w:r w:rsidR="008153D3" w:rsidRPr="008153D3">
        <w:rPr>
          <w:rFonts w:cstheme="minorHAnsi"/>
          <w:szCs w:val="24"/>
        </w:rPr>
        <w:t>共經驗</w:t>
      </w:r>
      <w:r w:rsidR="00183A6F" w:rsidRPr="008153D3">
        <w:rPr>
          <w:rFonts w:cstheme="minorHAnsi"/>
          <w:szCs w:val="24"/>
        </w:rPr>
        <w:t>19</w:t>
      </w:r>
      <w:r w:rsidR="00183A6F" w:rsidRPr="008153D3">
        <w:rPr>
          <w:rFonts w:cstheme="minorHAnsi"/>
          <w:szCs w:val="24"/>
        </w:rPr>
        <w:t>代共</w:t>
      </w:r>
      <w:r w:rsidR="00183A6F" w:rsidRPr="008153D3">
        <w:rPr>
          <w:rFonts w:cstheme="minorHAnsi"/>
          <w:szCs w:val="24"/>
        </w:rPr>
        <w:t>15</w:t>
      </w:r>
      <w:r w:rsidR="00183A6F" w:rsidRPr="008153D3">
        <w:rPr>
          <w:rFonts w:cstheme="minorHAnsi"/>
          <w:szCs w:val="24"/>
        </w:rPr>
        <w:t>位</w:t>
      </w:r>
      <w:r w:rsidR="00E95D79" w:rsidRPr="008153D3">
        <w:rPr>
          <w:rFonts w:cstheme="minorHAnsi"/>
          <w:szCs w:val="24"/>
        </w:rPr>
        <w:t>內閣總理大臣</w:t>
      </w:r>
      <w:r w:rsidR="008153D3" w:rsidRPr="008153D3">
        <w:rPr>
          <w:rFonts w:cstheme="minorHAnsi"/>
          <w:szCs w:val="24"/>
        </w:rPr>
        <w:t>，當</w:t>
      </w:r>
      <w:r w:rsidR="00183A6F" w:rsidRPr="008153D3">
        <w:rPr>
          <w:rFonts w:cstheme="minorHAnsi"/>
          <w:szCs w:val="24"/>
        </w:rPr>
        <w:t>中未有任何一位在任超過兩年以上</w:t>
      </w:r>
      <w:r w:rsidR="00E95D79" w:rsidRPr="008153D3">
        <w:rPr>
          <w:rFonts w:cstheme="minorHAnsi"/>
          <w:szCs w:val="24"/>
        </w:rPr>
        <w:t>，當中包括第</w:t>
      </w:r>
      <w:r w:rsidR="00E95D79" w:rsidRPr="008153D3">
        <w:rPr>
          <w:rFonts w:cstheme="minorHAnsi"/>
          <w:szCs w:val="24"/>
        </w:rPr>
        <w:t>90</w:t>
      </w:r>
      <w:r w:rsidR="00E95D79" w:rsidRPr="008153D3">
        <w:rPr>
          <w:rFonts w:cstheme="minorHAnsi"/>
          <w:szCs w:val="24"/>
        </w:rPr>
        <w:t>任內閣總理大臣安倍晉三</w:t>
      </w:r>
      <w:r w:rsidR="00183A6F" w:rsidRPr="008153D3">
        <w:rPr>
          <w:rFonts w:cstheme="minorHAnsi"/>
          <w:szCs w:val="24"/>
        </w:rPr>
        <w:t>。</w:t>
      </w:r>
    </w:p>
  </w:footnote>
  <w:footnote w:id="7">
    <w:p w:rsidR="00DD15C7" w:rsidRDefault="00DD15C7" w:rsidP="00DD15C7">
      <w:pPr>
        <w:pStyle w:val="a3"/>
      </w:pPr>
      <w:r>
        <w:rPr>
          <w:rStyle w:val="a5"/>
        </w:rPr>
        <w:footnoteRef/>
      </w:r>
      <w:r w:rsidRPr="00BC53FD">
        <w:rPr>
          <w:rFonts w:hint="eastAsia"/>
        </w:rPr>
        <w:t>日本製造業採購經理人指數</w:t>
      </w:r>
      <w:r>
        <w:rPr>
          <w:rFonts w:hint="eastAsia"/>
        </w:rPr>
        <w:t>（</w:t>
      </w:r>
      <w:r>
        <w:rPr>
          <w:rFonts w:hint="eastAsia"/>
        </w:rPr>
        <w:t>PMI</w:t>
      </w:r>
      <w:r>
        <w:rPr>
          <w:rFonts w:hint="eastAsia"/>
        </w:rPr>
        <w:t>）由</w:t>
      </w:r>
      <w:r>
        <w:rPr>
          <w:rFonts w:hint="eastAsia"/>
        </w:rPr>
        <w:t>2012</w:t>
      </w:r>
      <w:r>
        <w:rPr>
          <w:rFonts w:hint="eastAsia"/>
        </w:rPr>
        <w:t>年</w:t>
      </w:r>
      <w:r>
        <w:rPr>
          <w:rFonts w:hint="eastAsia"/>
        </w:rPr>
        <w:t>12</w:t>
      </w:r>
      <w:r>
        <w:rPr>
          <w:rFonts w:hint="eastAsia"/>
        </w:rPr>
        <w:t>月的</w:t>
      </w:r>
      <w:r>
        <w:rPr>
          <w:rFonts w:hint="eastAsia"/>
        </w:rPr>
        <w:t>45.0</w:t>
      </w:r>
      <w:r>
        <w:rPr>
          <w:rFonts w:hint="eastAsia"/>
        </w:rPr>
        <w:t>上升至</w:t>
      </w:r>
      <w:r>
        <w:rPr>
          <w:rFonts w:hint="eastAsia"/>
        </w:rPr>
        <w:t>2017</w:t>
      </w:r>
      <w:r>
        <w:rPr>
          <w:rFonts w:hint="eastAsia"/>
        </w:rPr>
        <w:t>年</w:t>
      </w:r>
      <w:r>
        <w:rPr>
          <w:rFonts w:hint="eastAsia"/>
        </w:rPr>
        <w:t>3</w:t>
      </w:r>
      <w:r>
        <w:rPr>
          <w:rFonts w:hint="eastAsia"/>
        </w:rPr>
        <w:t>月的</w:t>
      </w:r>
      <w:r>
        <w:rPr>
          <w:rFonts w:hint="eastAsia"/>
        </w:rPr>
        <w:t>52.4</w:t>
      </w:r>
      <w:r>
        <w:rPr>
          <w:rFonts w:hint="eastAsia"/>
        </w:rPr>
        <w:t>。</w:t>
      </w:r>
      <w:r>
        <w:br/>
      </w:r>
      <w:r>
        <w:rPr>
          <w:rFonts w:hint="eastAsia"/>
        </w:rPr>
        <w:t>取</w:t>
      </w:r>
      <w:r w:rsidR="00BE6A27">
        <w:rPr>
          <w:rFonts w:hint="eastAsia"/>
        </w:rPr>
        <w:t>自</w:t>
      </w:r>
      <w:r>
        <w:rPr>
          <w:rFonts w:hint="eastAsia"/>
        </w:rPr>
        <w:t>：</w:t>
      </w:r>
      <w:r w:rsidRPr="00BC53FD">
        <w:t>Nikkei Manufacturing PMI</w:t>
      </w:r>
      <w:r>
        <w:br/>
      </w:r>
      <w:r w:rsidRPr="00BC53FD">
        <w:t>https://www.fxstreet.com/economic-calendar/event/59861198-636b-4006-88be-addbaed5fb9b</w:t>
      </w:r>
    </w:p>
  </w:footnote>
  <w:footnote w:id="8">
    <w:p w:rsidR="005A01C5" w:rsidRDefault="005A01C5" w:rsidP="005A01C5">
      <w:pPr>
        <w:pStyle w:val="a3"/>
      </w:pPr>
      <w:r>
        <w:rPr>
          <w:rStyle w:val="a5"/>
        </w:rPr>
        <w:footnoteRef/>
      </w:r>
      <w:r>
        <w:rPr>
          <w:rFonts w:hint="eastAsia"/>
        </w:rPr>
        <w:t>2014</w:t>
      </w:r>
      <w:r>
        <w:rPr>
          <w:rFonts w:hint="eastAsia"/>
        </w:rPr>
        <w:t>年度</w:t>
      </w:r>
      <w:r>
        <w:rPr>
          <w:rFonts w:hint="eastAsia"/>
        </w:rPr>
        <w:t>GDP</w:t>
      </w:r>
      <w:r>
        <w:rPr>
          <w:rFonts w:hint="eastAsia"/>
        </w:rPr>
        <w:t>上升</w:t>
      </w:r>
      <w:r>
        <w:rPr>
          <w:rFonts w:hint="eastAsia"/>
        </w:rPr>
        <w:t>0.3%</w:t>
      </w:r>
      <w:r>
        <w:rPr>
          <w:rFonts w:hint="eastAsia"/>
        </w:rPr>
        <w:t>；</w:t>
      </w:r>
      <w:r>
        <w:rPr>
          <w:rFonts w:hint="eastAsia"/>
        </w:rPr>
        <w:t>2015</w:t>
      </w:r>
      <w:r>
        <w:rPr>
          <w:rFonts w:hint="eastAsia"/>
        </w:rPr>
        <w:t>年度</w:t>
      </w:r>
      <w:r>
        <w:rPr>
          <w:rFonts w:hint="eastAsia"/>
        </w:rPr>
        <w:t>GDP</w:t>
      </w:r>
      <w:r>
        <w:rPr>
          <w:rFonts w:hint="eastAsia"/>
        </w:rPr>
        <w:t>上升</w:t>
      </w:r>
      <w:r>
        <w:rPr>
          <w:rFonts w:hint="eastAsia"/>
        </w:rPr>
        <w:t>1.1%</w:t>
      </w:r>
      <w:r>
        <w:rPr>
          <w:rFonts w:hint="eastAsia"/>
        </w:rPr>
        <w:t>；</w:t>
      </w:r>
      <w:r>
        <w:rPr>
          <w:rFonts w:hint="eastAsia"/>
        </w:rPr>
        <w:t>2016</w:t>
      </w:r>
      <w:r>
        <w:rPr>
          <w:rFonts w:hint="eastAsia"/>
        </w:rPr>
        <w:t>年度</w:t>
      </w:r>
      <w:r>
        <w:rPr>
          <w:rFonts w:hint="eastAsia"/>
        </w:rPr>
        <w:t>GDP</w:t>
      </w:r>
      <w:r>
        <w:rPr>
          <w:rFonts w:hint="eastAsia"/>
        </w:rPr>
        <w:t>上升</w:t>
      </w:r>
      <w:r>
        <w:rPr>
          <w:rFonts w:hint="eastAsia"/>
        </w:rPr>
        <w:t>1%</w:t>
      </w:r>
      <w:r>
        <w:rPr>
          <w:rFonts w:hint="eastAsia"/>
        </w:rPr>
        <w:t>。</w:t>
      </w:r>
    </w:p>
    <w:p w:rsidR="005A01C5" w:rsidRPr="00C94CF5" w:rsidRDefault="005A01C5" w:rsidP="005A01C5">
      <w:pPr>
        <w:pStyle w:val="a3"/>
      </w:pPr>
      <w:r>
        <w:rPr>
          <w:rFonts w:hint="eastAsia"/>
        </w:rPr>
        <w:t>取自：</w:t>
      </w:r>
      <w:r w:rsidRPr="00C94CF5">
        <w:rPr>
          <w:rFonts w:hint="eastAsia"/>
        </w:rPr>
        <w:t>国民経済計算（</w:t>
      </w:r>
      <w:r w:rsidRPr="00C94CF5">
        <w:t>GDP</w:t>
      </w:r>
      <w:r w:rsidRPr="00C94CF5">
        <w:rPr>
          <w:rFonts w:hint="eastAsia"/>
        </w:rPr>
        <w:t>統計）</w:t>
      </w:r>
      <w:r>
        <w:rPr>
          <w:rFonts w:hint="eastAsia"/>
        </w:rPr>
        <w:t>—</w:t>
      </w:r>
      <w:r w:rsidRPr="00C94CF5">
        <w:rPr>
          <w:rFonts w:hint="eastAsia"/>
        </w:rPr>
        <w:t>内閣府</w:t>
      </w:r>
      <w:r>
        <w:br/>
      </w:r>
      <w:r w:rsidRPr="00C94CF5">
        <w:t>http://www.esri.cao.go.jp/jp/sna/menu.html</w:t>
      </w:r>
    </w:p>
  </w:footnote>
  <w:footnote w:id="9">
    <w:p w:rsidR="00C94CF5" w:rsidRDefault="00C94CF5">
      <w:pPr>
        <w:pStyle w:val="a3"/>
      </w:pPr>
      <w:r>
        <w:rPr>
          <w:rStyle w:val="a5"/>
        </w:rPr>
        <w:footnoteRef/>
      </w:r>
      <w:r w:rsidRPr="00C94CF5">
        <w:rPr>
          <w:rFonts w:hint="eastAsia"/>
        </w:rPr>
        <w:t>債務残高の国際比較（対ＧＤＰ比）</w:t>
      </w:r>
      <w:r>
        <w:rPr>
          <w:rFonts w:hint="eastAsia"/>
        </w:rPr>
        <w:t>—</w:t>
      </w:r>
      <w:r w:rsidRPr="00C94CF5">
        <w:rPr>
          <w:rFonts w:hint="eastAsia"/>
        </w:rPr>
        <w:t>財務省</w:t>
      </w:r>
      <w:r>
        <w:br/>
      </w:r>
      <w:r w:rsidRPr="00C94CF5">
        <w:t>http://www.mof.go.jp/tax_policy/summary/condition/007.htm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72" w:rsidRDefault="00BC2BB0">
    <w:pPr>
      <w:pStyle w:val="ad"/>
      <w:jc w:val="right"/>
      <w:rPr>
        <w:color w:val="4472C4" w:themeColor="accent1"/>
      </w:rPr>
    </w:pPr>
    <w:sdt>
      <w:sdtPr>
        <w:rPr>
          <w:rFonts w:asciiTheme="minorEastAsia" w:eastAsia="新細明體" w:hAnsiTheme="minorEastAsia" w:cs="Arial"/>
          <w:b/>
          <w:bCs/>
          <w:color w:val="666666"/>
          <w:kern w:val="36"/>
          <w:szCs w:val="24"/>
        </w:rPr>
        <w:alias w:val="標題"/>
        <w:tag w:val=""/>
        <w:id w:val="664756013"/>
        <w:placeholder>
          <w:docPart w:val="D14589124E8141E7B83D81554F857570"/>
        </w:placeholder>
        <w:dataBinding w:prefixMappings="xmlns:ns0='http://purl.org/dc/elements/1.1/' xmlns:ns1='http://schemas.openxmlformats.org/package/2006/metadata/core-properties' " w:xpath="/ns1:coreProperties[1]/ns0:title[1]" w:storeItemID="{6C3C8BC8-F283-45AE-878A-BAB7291924A1}"/>
        <w:text/>
      </w:sdtPr>
      <w:sdtContent>
        <w:r w:rsidR="00292B72" w:rsidRPr="00292B72">
          <w:rPr>
            <w:rFonts w:asciiTheme="minorEastAsia" w:eastAsia="新細明體" w:hAnsiTheme="minorEastAsia" w:cs="Arial" w:hint="eastAsia"/>
            <w:b/>
            <w:bCs/>
            <w:color w:val="666666"/>
            <w:kern w:val="36"/>
            <w:szCs w:val="24"/>
          </w:rPr>
          <w:t>泡沫經濟書評—透過理解泡沫經濟反思現今日本經濟現況</w:t>
        </w:r>
      </w:sdtContent>
    </w:sdt>
    <w:r w:rsidR="00292B72">
      <w:rPr>
        <w:color w:val="4472C4" w:themeColor="accent1"/>
        <w:lang w:val="zh-TW"/>
      </w:rPr>
      <w:t xml:space="preserve"> | </w:t>
    </w:r>
    <w:sdt>
      <w:sdtPr>
        <w:rPr>
          <w:rFonts w:hint="eastAsia"/>
          <w:color w:val="4472C4" w:themeColor="accent1"/>
        </w:rPr>
        <w:alias w:val="作者"/>
        <w:tag w:val=""/>
        <w:id w:val="-1677181147"/>
        <w:placeholder>
          <w:docPart w:val="15EBD054189B4AF2AD98F55D45626691"/>
        </w:placeholder>
        <w:dataBinding w:prefixMappings="xmlns:ns0='http://purl.org/dc/elements/1.1/' xmlns:ns1='http://schemas.openxmlformats.org/package/2006/metadata/core-properties' " w:xpath="/ns1:coreProperties[1]/ns0:creator[1]" w:storeItemID="{6C3C8BC8-F283-45AE-878A-BAB7291924A1}"/>
        <w:text/>
      </w:sdtPr>
      <w:sdtContent>
        <w:r w:rsidR="00A21968">
          <w:rPr>
            <w:rFonts w:hint="eastAsia"/>
            <w:color w:val="4472C4" w:themeColor="accent1"/>
          </w:rPr>
          <w:t xml:space="preserve">410583045 </w:t>
        </w:r>
        <w:r w:rsidR="00A21968">
          <w:rPr>
            <w:rFonts w:hint="eastAsia"/>
            <w:color w:val="4472C4" w:themeColor="accent1"/>
          </w:rPr>
          <w:t>歷史一</w:t>
        </w:r>
        <w:r w:rsidR="00A21968">
          <w:rPr>
            <w:rFonts w:hint="eastAsia"/>
            <w:color w:val="4472C4" w:themeColor="accent1"/>
          </w:rPr>
          <w:t xml:space="preserve"> </w:t>
        </w:r>
        <w:r w:rsidR="00A21968">
          <w:rPr>
            <w:rFonts w:hint="eastAsia"/>
            <w:color w:val="4472C4" w:themeColor="accent1"/>
          </w:rPr>
          <w:t>張鑑熙</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748DC"/>
    <w:multiLevelType w:val="hybridMultilevel"/>
    <w:tmpl w:val="B44E92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284"/>
    <w:rsid w:val="0000306F"/>
    <w:rsid w:val="00023ADE"/>
    <w:rsid w:val="00034B48"/>
    <w:rsid w:val="00035A78"/>
    <w:rsid w:val="00036A8E"/>
    <w:rsid w:val="00073F4C"/>
    <w:rsid w:val="00075BD6"/>
    <w:rsid w:val="00096A00"/>
    <w:rsid w:val="000D6950"/>
    <w:rsid w:val="000D7D48"/>
    <w:rsid w:val="000F0BD6"/>
    <w:rsid w:val="000F1208"/>
    <w:rsid w:val="00123F2F"/>
    <w:rsid w:val="00155CC1"/>
    <w:rsid w:val="0016242B"/>
    <w:rsid w:val="0016526A"/>
    <w:rsid w:val="00167D65"/>
    <w:rsid w:val="00183A6F"/>
    <w:rsid w:val="00186B4A"/>
    <w:rsid w:val="0019110E"/>
    <w:rsid w:val="001A60B1"/>
    <w:rsid w:val="001B5A7A"/>
    <w:rsid w:val="001E29A3"/>
    <w:rsid w:val="00206CA6"/>
    <w:rsid w:val="002906EB"/>
    <w:rsid w:val="00292B72"/>
    <w:rsid w:val="00292F93"/>
    <w:rsid w:val="002A02CF"/>
    <w:rsid w:val="002A39B1"/>
    <w:rsid w:val="002A6483"/>
    <w:rsid w:val="002B5B55"/>
    <w:rsid w:val="002C05D4"/>
    <w:rsid w:val="002C6B15"/>
    <w:rsid w:val="00300865"/>
    <w:rsid w:val="00312383"/>
    <w:rsid w:val="00312EFB"/>
    <w:rsid w:val="00320E16"/>
    <w:rsid w:val="00324C36"/>
    <w:rsid w:val="00331248"/>
    <w:rsid w:val="00337FE6"/>
    <w:rsid w:val="00350447"/>
    <w:rsid w:val="00365959"/>
    <w:rsid w:val="00384066"/>
    <w:rsid w:val="003B1D4A"/>
    <w:rsid w:val="003D7752"/>
    <w:rsid w:val="00401954"/>
    <w:rsid w:val="0044375A"/>
    <w:rsid w:val="00474B0B"/>
    <w:rsid w:val="00477DAE"/>
    <w:rsid w:val="004B5C98"/>
    <w:rsid w:val="004D7530"/>
    <w:rsid w:val="004E72AD"/>
    <w:rsid w:val="004F32D8"/>
    <w:rsid w:val="005210C3"/>
    <w:rsid w:val="00525284"/>
    <w:rsid w:val="00527A94"/>
    <w:rsid w:val="00537A56"/>
    <w:rsid w:val="0057234E"/>
    <w:rsid w:val="00573A96"/>
    <w:rsid w:val="0058097D"/>
    <w:rsid w:val="0058371A"/>
    <w:rsid w:val="00585C15"/>
    <w:rsid w:val="0059351B"/>
    <w:rsid w:val="005A01C5"/>
    <w:rsid w:val="005B4DC1"/>
    <w:rsid w:val="005B6E75"/>
    <w:rsid w:val="005C1C47"/>
    <w:rsid w:val="005D5E5C"/>
    <w:rsid w:val="005D74B7"/>
    <w:rsid w:val="005E1F10"/>
    <w:rsid w:val="005E7575"/>
    <w:rsid w:val="00612C26"/>
    <w:rsid w:val="00630136"/>
    <w:rsid w:val="00643C38"/>
    <w:rsid w:val="0064719C"/>
    <w:rsid w:val="00647463"/>
    <w:rsid w:val="00666D50"/>
    <w:rsid w:val="00672B8C"/>
    <w:rsid w:val="00684387"/>
    <w:rsid w:val="00695637"/>
    <w:rsid w:val="006A5E64"/>
    <w:rsid w:val="006A61B8"/>
    <w:rsid w:val="006C3E70"/>
    <w:rsid w:val="006D3372"/>
    <w:rsid w:val="006F5505"/>
    <w:rsid w:val="00710828"/>
    <w:rsid w:val="00711713"/>
    <w:rsid w:val="00713BEF"/>
    <w:rsid w:val="00720DC3"/>
    <w:rsid w:val="00745473"/>
    <w:rsid w:val="00770A90"/>
    <w:rsid w:val="00787E92"/>
    <w:rsid w:val="00790640"/>
    <w:rsid w:val="00791949"/>
    <w:rsid w:val="00791F23"/>
    <w:rsid w:val="007A400F"/>
    <w:rsid w:val="007B2CD9"/>
    <w:rsid w:val="007B33B0"/>
    <w:rsid w:val="007B6840"/>
    <w:rsid w:val="007C2418"/>
    <w:rsid w:val="007F21F6"/>
    <w:rsid w:val="00802FF7"/>
    <w:rsid w:val="008153D3"/>
    <w:rsid w:val="0082636A"/>
    <w:rsid w:val="008359DD"/>
    <w:rsid w:val="0084050B"/>
    <w:rsid w:val="00841848"/>
    <w:rsid w:val="00841871"/>
    <w:rsid w:val="00851610"/>
    <w:rsid w:val="008528C5"/>
    <w:rsid w:val="00853A07"/>
    <w:rsid w:val="008727D8"/>
    <w:rsid w:val="008A03CD"/>
    <w:rsid w:val="008A043B"/>
    <w:rsid w:val="008B1CDF"/>
    <w:rsid w:val="008B2FD7"/>
    <w:rsid w:val="008B3703"/>
    <w:rsid w:val="008B6D84"/>
    <w:rsid w:val="008D156E"/>
    <w:rsid w:val="008D2528"/>
    <w:rsid w:val="008D330C"/>
    <w:rsid w:val="008E06EB"/>
    <w:rsid w:val="008F57BB"/>
    <w:rsid w:val="00904D0E"/>
    <w:rsid w:val="00914577"/>
    <w:rsid w:val="00926E72"/>
    <w:rsid w:val="009320EA"/>
    <w:rsid w:val="009461E9"/>
    <w:rsid w:val="00953099"/>
    <w:rsid w:val="0097169F"/>
    <w:rsid w:val="0098749C"/>
    <w:rsid w:val="009A0852"/>
    <w:rsid w:val="009B5ED5"/>
    <w:rsid w:val="009C0CF9"/>
    <w:rsid w:val="009C7D82"/>
    <w:rsid w:val="009F1B29"/>
    <w:rsid w:val="00A21968"/>
    <w:rsid w:val="00A92EBB"/>
    <w:rsid w:val="00A93F7A"/>
    <w:rsid w:val="00AB555B"/>
    <w:rsid w:val="00AE1D8B"/>
    <w:rsid w:val="00AE4320"/>
    <w:rsid w:val="00AF2BFB"/>
    <w:rsid w:val="00AF5ADA"/>
    <w:rsid w:val="00AF74DD"/>
    <w:rsid w:val="00B009C7"/>
    <w:rsid w:val="00B43559"/>
    <w:rsid w:val="00B47C23"/>
    <w:rsid w:val="00B53A89"/>
    <w:rsid w:val="00B7006C"/>
    <w:rsid w:val="00B77E8A"/>
    <w:rsid w:val="00BA6634"/>
    <w:rsid w:val="00BC230F"/>
    <w:rsid w:val="00BC2BB0"/>
    <w:rsid w:val="00BC3B13"/>
    <w:rsid w:val="00BC53FD"/>
    <w:rsid w:val="00BD6182"/>
    <w:rsid w:val="00BE6A27"/>
    <w:rsid w:val="00BF163C"/>
    <w:rsid w:val="00BF5AE1"/>
    <w:rsid w:val="00C04399"/>
    <w:rsid w:val="00C11C31"/>
    <w:rsid w:val="00C32103"/>
    <w:rsid w:val="00C51E6B"/>
    <w:rsid w:val="00C61C58"/>
    <w:rsid w:val="00C65867"/>
    <w:rsid w:val="00C732A9"/>
    <w:rsid w:val="00C839F2"/>
    <w:rsid w:val="00C900EE"/>
    <w:rsid w:val="00C93CEE"/>
    <w:rsid w:val="00C94CF5"/>
    <w:rsid w:val="00CA4B96"/>
    <w:rsid w:val="00CB48E8"/>
    <w:rsid w:val="00CC2498"/>
    <w:rsid w:val="00CD009A"/>
    <w:rsid w:val="00CE56FC"/>
    <w:rsid w:val="00CE71AB"/>
    <w:rsid w:val="00D04D2D"/>
    <w:rsid w:val="00D175D3"/>
    <w:rsid w:val="00D17C6E"/>
    <w:rsid w:val="00D25C4E"/>
    <w:rsid w:val="00D35EF4"/>
    <w:rsid w:val="00D44E4D"/>
    <w:rsid w:val="00D45678"/>
    <w:rsid w:val="00D81343"/>
    <w:rsid w:val="00D814C6"/>
    <w:rsid w:val="00D8787B"/>
    <w:rsid w:val="00DA33F3"/>
    <w:rsid w:val="00DA7310"/>
    <w:rsid w:val="00DB2110"/>
    <w:rsid w:val="00DB2345"/>
    <w:rsid w:val="00DC10D1"/>
    <w:rsid w:val="00DC1486"/>
    <w:rsid w:val="00DD15C7"/>
    <w:rsid w:val="00DD6AAA"/>
    <w:rsid w:val="00DE2DB6"/>
    <w:rsid w:val="00E321C4"/>
    <w:rsid w:val="00E32B5C"/>
    <w:rsid w:val="00E478CD"/>
    <w:rsid w:val="00E47A45"/>
    <w:rsid w:val="00E674C1"/>
    <w:rsid w:val="00E7238B"/>
    <w:rsid w:val="00E931D1"/>
    <w:rsid w:val="00E95D79"/>
    <w:rsid w:val="00EE1629"/>
    <w:rsid w:val="00EE3421"/>
    <w:rsid w:val="00EF26ED"/>
    <w:rsid w:val="00F05085"/>
    <w:rsid w:val="00F21927"/>
    <w:rsid w:val="00F2525C"/>
    <w:rsid w:val="00F343A3"/>
    <w:rsid w:val="00F405AD"/>
    <w:rsid w:val="00F44145"/>
    <w:rsid w:val="00F76D86"/>
    <w:rsid w:val="00F8004B"/>
    <w:rsid w:val="00F81DEE"/>
    <w:rsid w:val="00F856A2"/>
    <w:rsid w:val="00F948A9"/>
    <w:rsid w:val="00F97829"/>
    <w:rsid w:val="00FB2820"/>
    <w:rsid w:val="00FB6B86"/>
    <w:rsid w:val="00FC6311"/>
    <w:rsid w:val="00FE03B5"/>
    <w:rsid w:val="00FE2893"/>
    <w:rsid w:val="00FF35BF"/>
    <w:rsid w:val="00FF3CAE"/>
    <w:rsid w:val="00FF67A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BB0"/>
    <w:pPr>
      <w:widowControl w:val="0"/>
    </w:pPr>
  </w:style>
  <w:style w:type="paragraph" w:styleId="1">
    <w:name w:val="heading 1"/>
    <w:basedOn w:val="a"/>
    <w:link w:val="10"/>
    <w:uiPriority w:val="9"/>
    <w:qFormat/>
    <w:rsid w:val="00F76D86"/>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76D86"/>
    <w:rPr>
      <w:rFonts w:ascii="新細明體" w:eastAsia="新細明體" w:hAnsi="新細明體" w:cs="新細明體"/>
      <w:b/>
      <w:bCs/>
      <w:kern w:val="36"/>
      <w:sz w:val="48"/>
      <w:szCs w:val="48"/>
    </w:rPr>
  </w:style>
  <w:style w:type="paragraph" w:styleId="a3">
    <w:name w:val="footnote text"/>
    <w:basedOn w:val="a"/>
    <w:link w:val="a4"/>
    <w:uiPriority w:val="99"/>
    <w:semiHidden/>
    <w:unhideWhenUsed/>
    <w:rsid w:val="0019110E"/>
    <w:pPr>
      <w:snapToGrid w:val="0"/>
    </w:pPr>
    <w:rPr>
      <w:sz w:val="20"/>
      <w:szCs w:val="20"/>
    </w:rPr>
  </w:style>
  <w:style w:type="character" w:customStyle="1" w:styleId="a4">
    <w:name w:val="註腳文字 字元"/>
    <w:basedOn w:val="a0"/>
    <w:link w:val="a3"/>
    <w:uiPriority w:val="99"/>
    <w:semiHidden/>
    <w:rsid w:val="0019110E"/>
    <w:rPr>
      <w:sz w:val="20"/>
      <w:szCs w:val="20"/>
    </w:rPr>
  </w:style>
  <w:style w:type="character" w:styleId="a5">
    <w:name w:val="footnote reference"/>
    <w:basedOn w:val="a0"/>
    <w:uiPriority w:val="99"/>
    <w:semiHidden/>
    <w:unhideWhenUsed/>
    <w:rsid w:val="0019110E"/>
    <w:rPr>
      <w:vertAlign w:val="superscript"/>
    </w:rPr>
  </w:style>
  <w:style w:type="character" w:styleId="a6">
    <w:name w:val="annotation reference"/>
    <w:basedOn w:val="a0"/>
    <w:uiPriority w:val="99"/>
    <w:semiHidden/>
    <w:unhideWhenUsed/>
    <w:rsid w:val="00BA6634"/>
    <w:rPr>
      <w:sz w:val="18"/>
      <w:szCs w:val="18"/>
    </w:rPr>
  </w:style>
  <w:style w:type="paragraph" w:styleId="a7">
    <w:name w:val="annotation text"/>
    <w:basedOn w:val="a"/>
    <w:link w:val="a8"/>
    <w:uiPriority w:val="99"/>
    <w:semiHidden/>
    <w:unhideWhenUsed/>
    <w:rsid w:val="00BA6634"/>
  </w:style>
  <w:style w:type="character" w:customStyle="1" w:styleId="a8">
    <w:name w:val="註解文字 字元"/>
    <w:basedOn w:val="a0"/>
    <w:link w:val="a7"/>
    <w:uiPriority w:val="99"/>
    <w:semiHidden/>
    <w:rsid w:val="00BA6634"/>
  </w:style>
  <w:style w:type="paragraph" w:styleId="a9">
    <w:name w:val="annotation subject"/>
    <w:basedOn w:val="a7"/>
    <w:next w:val="a7"/>
    <w:link w:val="aa"/>
    <w:uiPriority w:val="99"/>
    <w:semiHidden/>
    <w:unhideWhenUsed/>
    <w:rsid w:val="00BA6634"/>
    <w:rPr>
      <w:b/>
      <w:bCs/>
    </w:rPr>
  </w:style>
  <w:style w:type="character" w:customStyle="1" w:styleId="aa">
    <w:name w:val="註解主旨 字元"/>
    <w:basedOn w:val="a8"/>
    <w:link w:val="a9"/>
    <w:uiPriority w:val="99"/>
    <w:semiHidden/>
    <w:rsid w:val="00BA6634"/>
    <w:rPr>
      <w:b/>
      <w:bCs/>
    </w:rPr>
  </w:style>
  <w:style w:type="paragraph" w:styleId="ab">
    <w:name w:val="Balloon Text"/>
    <w:basedOn w:val="a"/>
    <w:link w:val="ac"/>
    <w:uiPriority w:val="99"/>
    <w:semiHidden/>
    <w:unhideWhenUsed/>
    <w:rsid w:val="00BA663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A6634"/>
    <w:rPr>
      <w:rFonts w:asciiTheme="majorHAnsi" w:eastAsiaTheme="majorEastAsia" w:hAnsiTheme="majorHAnsi" w:cstheme="majorBidi"/>
      <w:sz w:val="18"/>
      <w:szCs w:val="18"/>
    </w:rPr>
  </w:style>
  <w:style w:type="paragraph" w:styleId="ad">
    <w:name w:val="header"/>
    <w:basedOn w:val="a"/>
    <w:link w:val="ae"/>
    <w:uiPriority w:val="99"/>
    <w:unhideWhenUsed/>
    <w:rsid w:val="002A02CF"/>
    <w:pPr>
      <w:tabs>
        <w:tab w:val="center" w:pos="4153"/>
        <w:tab w:val="right" w:pos="8306"/>
      </w:tabs>
      <w:snapToGrid w:val="0"/>
    </w:pPr>
    <w:rPr>
      <w:sz w:val="20"/>
      <w:szCs w:val="20"/>
    </w:rPr>
  </w:style>
  <w:style w:type="character" w:customStyle="1" w:styleId="ae">
    <w:name w:val="頁首 字元"/>
    <w:basedOn w:val="a0"/>
    <w:link w:val="ad"/>
    <w:uiPriority w:val="99"/>
    <w:rsid w:val="002A02CF"/>
    <w:rPr>
      <w:sz w:val="20"/>
      <w:szCs w:val="20"/>
    </w:rPr>
  </w:style>
  <w:style w:type="paragraph" w:styleId="af">
    <w:name w:val="footer"/>
    <w:basedOn w:val="a"/>
    <w:link w:val="af0"/>
    <w:uiPriority w:val="99"/>
    <w:unhideWhenUsed/>
    <w:rsid w:val="002A02CF"/>
    <w:pPr>
      <w:tabs>
        <w:tab w:val="center" w:pos="4153"/>
        <w:tab w:val="right" w:pos="8306"/>
      </w:tabs>
      <w:snapToGrid w:val="0"/>
    </w:pPr>
    <w:rPr>
      <w:sz w:val="20"/>
      <w:szCs w:val="20"/>
    </w:rPr>
  </w:style>
  <w:style w:type="character" w:customStyle="1" w:styleId="af0">
    <w:name w:val="頁尾 字元"/>
    <w:basedOn w:val="a0"/>
    <w:link w:val="af"/>
    <w:uiPriority w:val="99"/>
    <w:rsid w:val="002A02CF"/>
    <w:rPr>
      <w:sz w:val="20"/>
      <w:szCs w:val="20"/>
    </w:rPr>
  </w:style>
  <w:style w:type="paragraph" w:styleId="af1">
    <w:name w:val="List Paragraph"/>
    <w:basedOn w:val="a"/>
    <w:uiPriority w:val="34"/>
    <w:qFormat/>
    <w:rsid w:val="00384066"/>
    <w:pPr>
      <w:ind w:leftChars="200" w:left="480"/>
    </w:pPr>
  </w:style>
  <w:style w:type="character" w:customStyle="1" w:styleId="apple-converted-space">
    <w:name w:val="apple-converted-space"/>
    <w:basedOn w:val="a0"/>
    <w:rsid w:val="00D81343"/>
  </w:style>
  <w:style w:type="character" w:styleId="HTML">
    <w:name w:val="HTML Cite"/>
    <w:basedOn w:val="a0"/>
    <w:uiPriority w:val="99"/>
    <w:semiHidden/>
    <w:unhideWhenUsed/>
    <w:rsid w:val="00D81343"/>
    <w:rPr>
      <w:i/>
      <w:iCs/>
    </w:rPr>
  </w:style>
</w:styles>
</file>

<file path=word/webSettings.xml><?xml version="1.0" encoding="utf-8"?>
<w:webSettings xmlns:r="http://schemas.openxmlformats.org/officeDocument/2006/relationships" xmlns:w="http://schemas.openxmlformats.org/wordprocessingml/2006/main">
  <w:divs>
    <w:div w:id="13001272">
      <w:bodyDiv w:val="1"/>
      <w:marLeft w:val="0"/>
      <w:marRight w:val="0"/>
      <w:marTop w:val="0"/>
      <w:marBottom w:val="0"/>
      <w:divBdr>
        <w:top w:val="none" w:sz="0" w:space="0" w:color="auto"/>
        <w:left w:val="none" w:sz="0" w:space="0" w:color="auto"/>
        <w:bottom w:val="none" w:sz="0" w:space="0" w:color="auto"/>
        <w:right w:val="none" w:sz="0" w:space="0" w:color="auto"/>
      </w:divBdr>
    </w:div>
    <w:div w:id="557865149">
      <w:bodyDiv w:val="1"/>
      <w:marLeft w:val="0"/>
      <w:marRight w:val="0"/>
      <w:marTop w:val="0"/>
      <w:marBottom w:val="0"/>
      <w:divBdr>
        <w:top w:val="none" w:sz="0" w:space="0" w:color="auto"/>
        <w:left w:val="none" w:sz="0" w:space="0" w:color="auto"/>
        <w:bottom w:val="none" w:sz="0" w:space="0" w:color="auto"/>
        <w:right w:val="none" w:sz="0" w:space="0" w:color="auto"/>
      </w:divBdr>
    </w:div>
    <w:div w:id="1445806199">
      <w:bodyDiv w:val="1"/>
      <w:marLeft w:val="0"/>
      <w:marRight w:val="0"/>
      <w:marTop w:val="0"/>
      <w:marBottom w:val="0"/>
      <w:divBdr>
        <w:top w:val="none" w:sz="0" w:space="0" w:color="auto"/>
        <w:left w:val="none" w:sz="0" w:space="0" w:color="auto"/>
        <w:bottom w:val="none" w:sz="0" w:space="0" w:color="auto"/>
        <w:right w:val="none" w:sz="0" w:space="0" w:color="auto"/>
      </w:divBdr>
    </w:div>
    <w:div w:id="1480340212">
      <w:bodyDiv w:val="1"/>
      <w:marLeft w:val="0"/>
      <w:marRight w:val="0"/>
      <w:marTop w:val="0"/>
      <w:marBottom w:val="0"/>
      <w:divBdr>
        <w:top w:val="none" w:sz="0" w:space="0" w:color="auto"/>
        <w:left w:val="none" w:sz="0" w:space="0" w:color="auto"/>
        <w:bottom w:val="none" w:sz="0" w:space="0" w:color="auto"/>
        <w:right w:val="none" w:sz="0" w:space="0" w:color="auto"/>
      </w:divBdr>
    </w:div>
    <w:div w:id="1494301135">
      <w:bodyDiv w:val="1"/>
      <w:marLeft w:val="0"/>
      <w:marRight w:val="0"/>
      <w:marTop w:val="0"/>
      <w:marBottom w:val="0"/>
      <w:divBdr>
        <w:top w:val="none" w:sz="0" w:space="0" w:color="auto"/>
        <w:left w:val="none" w:sz="0" w:space="0" w:color="auto"/>
        <w:bottom w:val="none" w:sz="0" w:space="0" w:color="auto"/>
        <w:right w:val="none" w:sz="0" w:space="0" w:color="auto"/>
      </w:divBdr>
    </w:div>
    <w:div w:id="157732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4589124E8141E7B83D81554F857570"/>
        <w:category>
          <w:name w:val="一般"/>
          <w:gallery w:val="placeholder"/>
        </w:category>
        <w:types>
          <w:type w:val="bbPlcHdr"/>
        </w:types>
        <w:behaviors>
          <w:behavior w:val="content"/>
        </w:behaviors>
        <w:guid w:val="{0689FBE6-5CF7-4726-A8D6-769BF3D02EDA}"/>
      </w:docPartPr>
      <w:docPartBody>
        <w:p w:rsidR="00A64432" w:rsidRDefault="006A57C8" w:rsidP="006A57C8">
          <w:pPr>
            <w:pStyle w:val="D14589124E8141E7B83D81554F857570"/>
          </w:pPr>
          <w:r>
            <w:rPr>
              <w:color w:val="4F81BD" w:themeColor="accent1"/>
              <w:lang w:val="zh-TW"/>
            </w:rPr>
            <w:t>[</w:t>
          </w:r>
          <w:r>
            <w:rPr>
              <w:color w:val="4F81BD" w:themeColor="accent1"/>
              <w:lang w:val="zh-TW"/>
            </w:rPr>
            <w:t>文件標題</w:t>
          </w:r>
          <w:r>
            <w:rPr>
              <w:color w:val="4F81BD" w:themeColor="accent1"/>
              <w:lang w:val="zh-TW"/>
            </w:rPr>
            <w:t>]</w:t>
          </w:r>
        </w:p>
      </w:docPartBody>
    </w:docPart>
    <w:docPart>
      <w:docPartPr>
        <w:name w:val="15EBD054189B4AF2AD98F55D45626691"/>
        <w:category>
          <w:name w:val="一般"/>
          <w:gallery w:val="placeholder"/>
        </w:category>
        <w:types>
          <w:type w:val="bbPlcHdr"/>
        </w:types>
        <w:behaviors>
          <w:behavior w:val="content"/>
        </w:behaviors>
        <w:guid w:val="{DA18F338-2231-4590-82F9-F334FC975A3A}"/>
      </w:docPartPr>
      <w:docPartBody>
        <w:p w:rsidR="00A64432" w:rsidRDefault="006A57C8" w:rsidP="006A57C8">
          <w:pPr>
            <w:pStyle w:val="15EBD054189B4AF2AD98F55D45626691"/>
          </w:pPr>
          <w:r>
            <w:rPr>
              <w:lang w:val="zh-TW"/>
            </w:rPr>
            <w:t>[</w:t>
          </w:r>
          <w:r>
            <w:rPr>
              <w:lang w:val="zh-TW"/>
            </w:rPr>
            <w:t>作者姓名</w:t>
          </w:r>
          <w:r>
            <w:rPr>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57C8"/>
    <w:rsid w:val="002A4F49"/>
    <w:rsid w:val="002F2A39"/>
    <w:rsid w:val="00390B2D"/>
    <w:rsid w:val="006A57C8"/>
    <w:rsid w:val="00860CF7"/>
    <w:rsid w:val="00A64432"/>
    <w:rsid w:val="00B102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B2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5EFBF80E3D341DE966F42907317B158">
    <w:name w:val="F5EFBF80E3D341DE966F42907317B158"/>
    <w:rsid w:val="006A57C8"/>
    <w:pPr>
      <w:widowControl w:val="0"/>
    </w:pPr>
  </w:style>
  <w:style w:type="paragraph" w:customStyle="1" w:styleId="D14589124E8141E7B83D81554F857570">
    <w:name w:val="D14589124E8141E7B83D81554F857570"/>
    <w:rsid w:val="006A57C8"/>
    <w:pPr>
      <w:widowControl w:val="0"/>
    </w:pPr>
  </w:style>
  <w:style w:type="paragraph" w:customStyle="1" w:styleId="15EBD054189B4AF2AD98F55D45626691">
    <w:name w:val="15EBD054189B4AF2AD98F55D45626691"/>
    <w:rsid w:val="006A57C8"/>
    <w:pPr>
      <w:widowControl w:val="0"/>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ADF4-6CD9-445B-95E7-6FEC8478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泡沫經濟書評—透過理解泡沫經濟反思現今日本經濟現況</dc:title>
  <dc:subject/>
  <dc:creator>410583045 歷史一 張鑑熙</dc:creator>
  <cp:keywords/>
  <dc:description/>
  <cp:lastModifiedBy>OPACS03_SEVER</cp:lastModifiedBy>
  <cp:revision>14</cp:revision>
  <dcterms:created xsi:type="dcterms:W3CDTF">2017-05-16T17:45:00Z</dcterms:created>
  <dcterms:modified xsi:type="dcterms:W3CDTF">2017-09-21T07:55:00Z</dcterms:modified>
</cp:coreProperties>
</file>